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1D97" w14:textId="3A232817" w:rsidR="00264A2D" w:rsidRPr="004D5B53" w:rsidRDefault="00264A2D" w:rsidP="000657D8">
      <w:pPr>
        <w:pStyle w:val="BodyText2"/>
        <w:spacing w:after="240"/>
        <w:rPr>
          <w:lang w:val="fr-FR"/>
        </w:rPr>
        <w:sectPr w:rsidR="00264A2D" w:rsidRPr="004D5B53" w:rsidSect="00B817FE">
          <w:headerReference w:type="default" r:id="rId8"/>
          <w:footerReference w:type="even" r:id="rId9"/>
          <w:footerReference w:type="default" r:id="rId10"/>
          <w:headerReference w:type="first" r:id="rId11"/>
          <w:footerReference w:type="first" r:id="rId12"/>
          <w:type w:val="continuous"/>
          <w:pgSz w:w="12240" w:h="15840"/>
          <w:pgMar w:top="2880" w:right="576" w:bottom="1008" w:left="576" w:header="288" w:footer="432" w:gutter="0"/>
          <w:cols w:space="864"/>
          <w:titlePg/>
          <w:docGrid w:linePitch="360"/>
        </w:sectPr>
      </w:pPr>
    </w:p>
    <w:p w14:paraId="1572DD0D" w14:textId="7296E89A" w:rsidR="000657D8" w:rsidRPr="004D5B53" w:rsidRDefault="000657D8" w:rsidP="000657D8">
      <w:pPr>
        <w:pStyle w:val="BodyText2"/>
        <w:spacing w:after="240"/>
        <w:rPr>
          <w:lang w:val="fr-FR"/>
        </w:rPr>
      </w:pPr>
      <w:r w:rsidRPr="004D5B53">
        <w:rPr>
          <w:noProof/>
          <w:lang w:val="fr-FR"/>
        </w:rPr>
        <mc:AlternateContent>
          <mc:Choice Requires="wps">
            <w:drawing>
              <wp:anchor distT="0" distB="0" distL="114300" distR="114300" simplePos="0" relativeHeight="251659264" behindDoc="1" locked="0" layoutInCell="1" allowOverlap="1" wp14:anchorId="2EC85EBE" wp14:editId="0F011694">
                <wp:simplePos x="0" y="0"/>
                <wp:positionH relativeFrom="column">
                  <wp:posOffset>4483768</wp:posOffset>
                </wp:positionH>
                <wp:positionV relativeFrom="paragraph">
                  <wp:posOffset>5648</wp:posOffset>
                </wp:positionV>
                <wp:extent cx="1897815" cy="6721475"/>
                <wp:effectExtent l="0" t="0" r="7620" b="9525"/>
                <wp:wrapTight wrapText="bothSides">
                  <wp:wrapPolygon edited="0">
                    <wp:start x="0" y="0"/>
                    <wp:lineTo x="0" y="21590"/>
                    <wp:lineTo x="21542" y="21590"/>
                    <wp:lineTo x="21542"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897815" cy="6721475"/>
                        </a:xfrm>
                        <a:prstGeom prst="rect">
                          <a:avLst/>
                        </a:prstGeom>
                        <a:solidFill>
                          <a:schemeClr val="accent6"/>
                        </a:solidFill>
                        <a:ln w="6350">
                          <a:solidFill>
                            <a:prstClr val="black"/>
                          </a:solidFill>
                        </a:ln>
                      </wps:spPr>
                      <wps:txbx>
                        <w:txbxContent>
                          <w:p w14:paraId="10F5411A" w14:textId="3D4F7770" w:rsidR="000657D8" w:rsidRPr="000657D8" w:rsidRDefault="000657D8" w:rsidP="000657D8">
                            <w:pPr>
                              <w:pStyle w:val="Heading2"/>
                              <w:jc w:val="center"/>
                              <w:rPr>
                                <w:i w:val="0"/>
                                <w:iCs w:val="0"/>
                                <w:u w:val="single"/>
                              </w:rPr>
                            </w:pPr>
                            <w:r>
                              <w:rPr>
                                <w:i w:val="0"/>
                                <w:iCs w:val="0"/>
                                <w:u w:val="single"/>
                              </w:rPr>
                              <w:t>Fo Enfòmasyon Sou Konsèy</w:t>
                            </w:r>
                          </w:p>
                          <w:p w14:paraId="2A73D036" w14:textId="77777777" w:rsidR="000657D8" w:rsidRDefault="000657D8" w:rsidP="000657D8">
                            <w:pPr>
                              <w:spacing w:before="80" w:after="80"/>
                              <w:rPr>
                                <w:rFonts w:ascii="Calibri" w:hAnsi="Calibri" w:cs="Calibri"/>
                                <w:b/>
                                <w:bCs/>
                                <w:color w:val="FF0000"/>
                                <w:sz w:val="20"/>
                                <w:szCs w:val="20"/>
                              </w:rPr>
                            </w:pPr>
                          </w:p>
                          <w:p w14:paraId="0ABA3556" w14:textId="03BDFBDC" w:rsidR="000657D8" w:rsidRPr="00E84DC2" w:rsidRDefault="000657D8" w:rsidP="000657D8">
                            <w:pPr>
                              <w:spacing w:before="80" w:after="80"/>
                              <w:rPr>
                                <w:rFonts w:ascii="Calibri" w:hAnsi="Calibri" w:cs="Calibri"/>
                                <w:i/>
                                <w:iCs/>
                                <w:sz w:val="20"/>
                                <w:szCs w:val="20"/>
                              </w:rPr>
                            </w:pPr>
                            <w:r>
                              <w:rPr>
                                <w:rFonts w:ascii="Calibri" w:hAnsi="Calibri" w:cs="Calibri"/>
                                <w:b/>
                                <w:bCs/>
                                <w:color w:val="FF0000"/>
                                <w:sz w:val="20"/>
                                <w:szCs w:val="20"/>
                              </w:rPr>
                              <w:t>FO ENFÒMASYON:</w:t>
                            </w:r>
                            <w:r>
                              <w:rPr>
                                <w:rFonts w:ascii="Calibri" w:hAnsi="Calibri" w:cs="Calibri"/>
                                <w:color w:val="FF0000"/>
                                <w:sz w:val="20"/>
                                <w:szCs w:val="20"/>
                              </w:rPr>
                              <w:t xml:space="preserve">  </w:t>
                            </w:r>
                            <w:r>
                              <w:rPr>
                                <w:rFonts w:ascii="Calibri" w:hAnsi="Calibri" w:cs="Calibri"/>
                                <w:i/>
                                <w:iCs/>
                                <w:sz w:val="20"/>
                                <w:szCs w:val="20"/>
                              </w:rPr>
                              <w:t>Konsèy pou moun ki fèb.</w:t>
                            </w:r>
                          </w:p>
                          <w:p w14:paraId="249CED86" w14:textId="4B1D8BBF" w:rsidR="000657D8" w:rsidRPr="000657D8" w:rsidRDefault="000657D8" w:rsidP="000657D8">
                            <w:pPr>
                              <w:spacing w:before="80" w:after="80"/>
                              <w:rPr>
                                <w:rFonts w:ascii="Calibri" w:hAnsi="Calibri" w:cs="Calibri"/>
                                <w:sz w:val="20"/>
                                <w:szCs w:val="20"/>
                              </w:rPr>
                            </w:pPr>
                            <w:r>
                              <w:rPr>
                                <w:rFonts w:ascii="Calibri" w:hAnsi="Calibri" w:cs="Calibri"/>
                                <w:b/>
                                <w:bCs/>
                                <w:color w:val="006472" w:themeColor="accent1"/>
                                <w:sz w:val="20"/>
                                <w:szCs w:val="20"/>
                              </w:rPr>
                              <w:t>BON ENFÒMASYON:</w:t>
                            </w:r>
                            <w:r>
                              <w:rPr>
                                <w:rFonts w:ascii="Calibri" w:hAnsi="Calibri" w:cs="Calibri"/>
                                <w:color w:val="006472" w:themeColor="accent1"/>
                                <w:sz w:val="20"/>
                                <w:szCs w:val="20"/>
                              </w:rPr>
                              <w:t xml:space="preserve">  </w:t>
                            </w:r>
                            <w:r>
                              <w:rPr>
                                <w:rFonts w:ascii="Calibri" w:hAnsi="Calibri" w:cs="Calibri"/>
                                <w:sz w:val="20"/>
                                <w:szCs w:val="20"/>
                              </w:rPr>
                              <w:t>Konsèy pou moun ki ap viv yon kriz. Nenpòt moun ki ap viv estrès, angwas oswa ki dekouraje kapab jwenn avantaj konsèy. Moun ki mande sa a se moun ki fò, responsab, ak gen kapasite pou mande èd. Yo gen chans pou yo vin pi rezistan nan lavni.</w:t>
                            </w:r>
                          </w:p>
                          <w:p w14:paraId="3350F9E2" w14:textId="77777777" w:rsidR="000657D8" w:rsidRPr="000657D8" w:rsidRDefault="000657D8" w:rsidP="000657D8">
                            <w:pPr>
                              <w:spacing w:before="80" w:after="80"/>
                              <w:rPr>
                                <w:rFonts w:ascii="Calibri" w:hAnsi="Calibri" w:cs="Calibri"/>
                                <w:sz w:val="20"/>
                                <w:szCs w:val="20"/>
                              </w:rPr>
                            </w:pPr>
                          </w:p>
                          <w:p w14:paraId="448F2287" w14:textId="1454BFA2" w:rsidR="000657D8" w:rsidRPr="00E84DC2" w:rsidRDefault="000657D8" w:rsidP="000657D8">
                            <w:pPr>
                              <w:spacing w:before="80" w:after="80"/>
                              <w:rPr>
                                <w:rFonts w:ascii="Calibri" w:hAnsi="Calibri" w:cs="Calibri"/>
                                <w:i/>
                                <w:iCs/>
                                <w:sz w:val="20"/>
                                <w:szCs w:val="20"/>
                              </w:rPr>
                            </w:pPr>
                            <w:r>
                              <w:rPr>
                                <w:rFonts w:ascii="Calibri" w:hAnsi="Calibri" w:cs="Calibri"/>
                                <w:b/>
                                <w:bCs/>
                                <w:color w:val="FF0000"/>
                                <w:sz w:val="20"/>
                                <w:szCs w:val="20"/>
                              </w:rPr>
                              <w:t>FO ENFÒMASYON:</w:t>
                            </w:r>
                            <w:r>
                              <w:rPr>
                                <w:rFonts w:ascii="Calibri" w:hAnsi="Calibri" w:cs="Calibri"/>
                                <w:color w:val="FF0000"/>
                                <w:sz w:val="20"/>
                                <w:szCs w:val="20"/>
                              </w:rPr>
                              <w:t> </w:t>
                            </w:r>
                            <w:r>
                              <w:rPr>
                                <w:rFonts w:ascii="Calibri" w:hAnsi="Calibri" w:cs="Calibri"/>
                                <w:sz w:val="20"/>
                                <w:szCs w:val="20"/>
                              </w:rPr>
                              <w:t xml:space="preserve"> Konseye a pral di lòt moun sa mwen di oswa bay enfòmasyon pèsonèl mwen.</w:t>
                            </w:r>
                          </w:p>
                          <w:p w14:paraId="422C5D33" w14:textId="47870C9B" w:rsidR="000657D8" w:rsidRPr="00E84DC2" w:rsidRDefault="000657D8" w:rsidP="000657D8">
                            <w:pPr>
                              <w:spacing w:before="80" w:after="80"/>
                              <w:rPr>
                                <w:rFonts w:ascii="Calibri" w:hAnsi="Calibri" w:cs="Calibri"/>
                                <w:sz w:val="20"/>
                                <w:szCs w:val="20"/>
                              </w:rPr>
                            </w:pPr>
                            <w:r>
                              <w:rPr>
                                <w:rFonts w:ascii="Calibri" w:hAnsi="Calibri" w:cs="Calibri"/>
                                <w:b/>
                                <w:bCs/>
                                <w:color w:val="006472" w:themeColor="accent1"/>
                                <w:sz w:val="20"/>
                                <w:szCs w:val="20"/>
                              </w:rPr>
                              <w:t>BON ENFÒMASYON:</w:t>
                            </w:r>
                            <w:r>
                              <w:rPr>
                                <w:rFonts w:ascii="Calibri" w:hAnsi="Calibri" w:cs="Calibri"/>
                                <w:color w:val="006472" w:themeColor="accent1"/>
                                <w:sz w:val="20"/>
                                <w:szCs w:val="20"/>
                              </w:rPr>
                              <w:t xml:space="preserve"> </w:t>
                            </w:r>
                            <w:r>
                              <w:rPr>
                                <w:rFonts w:ascii="Calibri" w:hAnsi="Calibri" w:cs="Calibri"/>
                                <w:sz w:val="20"/>
                                <w:szCs w:val="20"/>
                              </w:rPr>
                              <w:t>Akòz kòd etik pwofesyonèl Konseye yo genyen yo dwe pwoteje enfòmasyon ak listwa pèsonèl ou. Sa ou di yo konfidansyèl epi yo p ap di pèsonn li, sèlman si ou se yon danje pou tèt ou oswa ak lòt moun.</w:t>
                            </w:r>
                          </w:p>
                          <w:p w14:paraId="3B00444C" w14:textId="77777777" w:rsidR="000657D8" w:rsidRPr="00E84DC2" w:rsidRDefault="000657D8" w:rsidP="000657D8">
                            <w:pPr>
                              <w:spacing w:before="80" w:after="80"/>
                              <w:rPr>
                                <w:rFonts w:ascii="Calibri" w:hAnsi="Calibri" w:cs="Calibri"/>
                                <w:sz w:val="20"/>
                                <w:szCs w:val="20"/>
                              </w:rPr>
                            </w:pPr>
                          </w:p>
                          <w:p w14:paraId="1448D820" w14:textId="77777777" w:rsidR="000657D8" w:rsidRPr="00E84DC2" w:rsidRDefault="000657D8" w:rsidP="000657D8">
                            <w:pPr>
                              <w:spacing w:before="80" w:after="80"/>
                              <w:rPr>
                                <w:rFonts w:ascii="Calibri" w:hAnsi="Calibri" w:cs="Calibri"/>
                                <w:i/>
                                <w:iCs/>
                                <w:sz w:val="20"/>
                                <w:szCs w:val="20"/>
                              </w:rPr>
                            </w:pPr>
                            <w:r>
                              <w:rPr>
                                <w:rFonts w:ascii="Calibri" w:hAnsi="Calibri" w:cs="Calibri"/>
                                <w:b/>
                                <w:bCs/>
                                <w:color w:val="FF0000"/>
                                <w:sz w:val="20"/>
                                <w:szCs w:val="20"/>
                              </w:rPr>
                              <w:t>FO ENFÒMASYON:</w:t>
                            </w:r>
                            <w:r>
                              <w:rPr>
                                <w:rFonts w:ascii="Calibri" w:hAnsi="Calibri" w:cs="Calibri"/>
                                <w:sz w:val="20"/>
                                <w:szCs w:val="20"/>
                              </w:rPr>
                              <w:t xml:space="preserve"> </w:t>
                            </w:r>
                            <w:r>
                              <w:rPr>
                                <w:rFonts w:ascii="Calibri" w:hAnsi="Calibri" w:cs="Calibri"/>
                                <w:i/>
                                <w:iCs/>
                                <w:sz w:val="20"/>
                                <w:szCs w:val="20"/>
                              </w:rPr>
                              <w:t>Konsèy pou moun ki fou.</w:t>
                            </w:r>
                          </w:p>
                          <w:p w14:paraId="6BFDD9B8" w14:textId="0EE51FF5" w:rsidR="000657D8" w:rsidRDefault="000657D8" w:rsidP="000657D8">
                            <w:pPr>
                              <w:spacing w:before="80" w:after="80"/>
                              <w:rPr>
                                <w:rFonts w:ascii="Calibri" w:hAnsi="Calibri" w:cs="Calibri"/>
                                <w:sz w:val="20"/>
                                <w:szCs w:val="20"/>
                              </w:rPr>
                            </w:pPr>
                            <w:r>
                              <w:rPr>
                                <w:rFonts w:ascii="Calibri" w:hAnsi="Calibri" w:cs="Calibri"/>
                                <w:b/>
                                <w:bCs/>
                                <w:color w:val="006472" w:themeColor="accent1"/>
                                <w:sz w:val="20"/>
                                <w:szCs w:val="20"/>
                              </w:rPr>
                              <w:t>BON ENFÒMASYON:</w:t>
                            </w:r>
                            <w:r>
                              <w:rPr>
                                <w:rFonts w:ascii="Calibri" w:hAnsi="Calibri" w:cs="Calibri"/>
                                <w:color w:val="006472" w:themeColor="accent1"/>
                                <w:sz w:val="20"/>
                                <w:szCs w:val="20"/>
                              </w:rPr>
                              <w:t xml:space="preserve">  </w:t>
                            </w:r>
                            <w:r>
                              <w:rPr>
                                <w:rFonts w:ascii="Calibri" w:hAnsi="Calibri" w:cs="Calibri"/>
                                <w:color w:val="000000" w:themeColor="text1"/>
                                <w:sz w:val="20"/>
                                <w:szCs w:val="20"/>
                              </w:rPr>
                              <w:t xml:space="preserve">Èd sikolojik pa sèlman pou maladi mantal. </w:t>
                            </w:r>
                            <w:r>
                              <w:rPr>
                                <w:rFonts w:ascii="Calibri" w:hAnsi="Calibri" w:cs="Calibri"/>
                                <w:sz w:val="20"/>
                                <w:szCs w:val="20"/>
                              </w:rPr>
                              <w:t>Angwas, depresyon, ak anpil lòt reyaksyon nòmal epi kòrèk lè w ap viv yon konfli sivil, lagè, ak yon menas vyolan. Tout moun kapab jwenn avantaj yon bon konsèy nan plizyè peryòd nan lavi yo.</w:t>
                            </w:r>
                          </w:p>
                          <w:p w14:paraId="16A12419" w14:textId="77777777" w:rsidR="000657D8" w:rsidRDefault="000657D8" w:rsidP="000657D8">
                            <w:pPr>
                              <w:spacing w:before="80" w:after="80"/>
                              <w:rPr>
                                <w:rFonts w:ascii="Calibri" w:hAnsi="Calibri" w:cs="Calibri"/>
                                <w:sz w:val="20"/>
                                <w:szCs w:val="20"/>
                              </w:rPr>
                            </w:pPr>
                          </w:p>
                          <w:p w14:paraId="78FF32DD" w14:textId="77777777" w:rsidR="000657D8" w:rsidRPr="000657D8" w:rsidRDefault="000657D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85EBE" id="_x0000_t202" coordsize="21600,21600" o:spt="202" path="m,l,21600r21600,l21600,xe">
                <v:stroke joinstyle="miter"/>
                <v:path gradientshapeok="t" o:connecttype="rect"/>
              </v:shapetype>
              <v:shape id="Text Box 1" o:spid="_x0000_s1026" type="#_x0000_t202" style="position:absolute;margin-left:353.05pt;margin-top:.45pt;width:149.45pt;height:5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" fillcolor="#e2f3f8 [3209]" strokeweight=".5pt">
                <v:textbox>
                  <w:txbxContent>
                    <w:p w14:paraId="10F5411A" w14:textId="3D4F7770" w:rsidR="000657D8" w:rsidRPr="000657D8" w:rsidRDefault="000657D8" w:rsidP="000657D8">
                      <w:pPr>
                        <w:pStyle w:val="Heading2"/>
                        <w:jc w:val="center"/>
                        <w:rPr>
                          <w:i w:val="0"/>
                          <w:iCs w:val="0"/>
                          <w:u w:val="single"/>
                        </w:rPr>
                        <w:bidi w:val="0"/>
                      </w:pPr>
                      <w:r>
                        <w:rPr>
                          <w:lang w:val="ht"/>
                          <w:b w:val="1"/>
                          <w:bCs w:val="1"/>
                          <w:i w:val="0"/>
                          <w:iCs w:val="0"/>
                          <w:u w:val="single"/>
                          <w:vertAlign w:val="baseline"/>
                          <w:rtl w:val="0"/>
                        </w:rPr>
                        <w:t xml:space="preserve">Fo Enfòmasyon Sou Konsèy</w:t>
                      </w:r>
                    </w:p>
                    <w:p w14:paraId="2A73D036" w14:textId="77777777" w:rsidR="000657D8" w:rsidRDefault="000657D8" w:rsidP="000657D8">
                      <w:pPr>
                        <w:spacing w:before="80" w:after="80"/>
                        <w:rPr>
                          <w:rFonts w:ascii="Calibri" w:hAnsi="Calibri" w:cs="Calibri"/>
                          <w:b/>
                          <w:bCs/>
                          <w:color w:val="FF0000"/>
                          <w:sz w:val="20"/>
                          <w:szCs w:val="20"/>
                        </w:rPr>
                      </w:pPr>
                    </w:p>
                    <w:p w14:paraId="0ABA3556" w14:textId="03BDFBDC" w:rsidR="000657D8" w:rsidRPr="00E84DC2" w:rsidRDefault="000657D8" w:rsidP="000657D8">
                      <w:pPr>
                        <w:spacing w:before="80" w:after="80"/>
                        <w:rPr>
                          <w:rFonts w:ascii="Calibri" w:hAnsi="Calibri" w:cs="Calibri"/>
                          <w:i/>
                          <w:iCs/>
                          <w:sz w:val="20"/>
                          <w:szCs w:val="20"/>
                        </w:rPr>
                        <w:bidi w:val="0"/>
                      </w:pPr>
                      <w:r>
                        <w:rPr>
                          <w:rFonts w:ascii="Calibri" w:cs="Calibri" w:hAnsi="Calibri"/>
                          <w:color w:val="FF0000"/>
                          <w:sz w:val="20"/>
                          <w:szCs w:val="20"/>
                          <w:lang w:val="ht"/>
                          <w:b w:val="1"/>
                          <w:bCs w:val="1"/>
                          <w:i w:val="0"/>
                          <w:iCs w:val="0"/>
                          <w:u w:val="none"/>
                          <w:vertAlign w:val="baseline"/>
                          <w:rtl w:val="0"/>
                        </w:rPr>
                        <w:t xml:space="preserve">FO ENFÒMASYON:</w:t>
                      </w:r>
                      <w:r>
                        <w:rPr>
                          <w:rFonts w:ascii="Calibri" w:cs="Calibri" w:hAnsi="Calibri"/>
                          <w:color w:val="FF0000"/>
                          <w:sz w:val="20"/>
                          <w:szCs w:val="20"/>
                          <w:lang w:val="ht"/>
                          <w:b w:val="0"/>
                          <w:bCs w:val="0"/>
                          <w:i w:val="0"/>
                          <w:iCs w:val="0"/>
                          <w:u w:val="none"/>
                          <w:vertAlign w:val="baseline"/>
                          <w:rtl w:val="0"/>
                        </w:rPr>
                        <w:t xml:space="preserve">  </w:t>
                      </w:r>
                      <w:r>
                        <w:rPr>
                          <w:rFonts w:ascii="Calibri" w:cs="Calibri" w:hAnsi="Calibri"/>
                          <w:sz w:val="20"/>
                          <w:szCs w:val="20"/>
                          <w:lang w:val="ht"/>
                          <w:b w:val="0"/>
                          <w:bCs w:val="0"/>
                          <w:i w:val="1"/>
                          <w:iCs w:val="1"/>
                          <w:u w:val="none"/>
                          <w:vertAlign w:val="baseline"/>
                          <w:rtl w:val="0"/>
                        </w:rPr>
                        <w:t xml:space="preserve">Konsèy pou moun ki fèb.</w:t>
                      </w:r>
                    </w:p>
                    <w:p w14:paraId="249CED86" w14:textId="4B1D8BBF" w:rsidR="000657D8" w:rsidRPr="000657D8" w:rsidRDefault="000657D8" w:rsidP="000657D8">
                      <w:pPr>
                        <w:spacing w:before="80" w:after="80"/>
                        <w:rPr>
                          <w:rFonts w:ascii="Calibri" w:hAnsi="Calibri" w:cs="Calibri"/>
                          <w:sz w:val="20"/>
                          <w:szCs w:val="20"/>
                        </w:rPr>
                        <w:bidi w:val="0"/>
                      </w:pPr>
                      <w:r>
                        <w:rPr>
                          <w:rFonts w:ascii="Calibri" w:cs="Calibri" w:hAnsi="Calibri"/>
                          <w:color w:val="006472" w:themeColor="accent1"/>
                          <w:sz w:val="20"/>
                          <w:szCs w:val="20"/>
                          <w:lang w:val="ht"/>
                          <w:b w:val="1"/>
                          <w:bCs w:val="1"/>
                          <w:i w:val="0"/>
                          <w:iCs w:val="0"/>
                          <w:u w:val="none"/>
                          <w:vertAlign w:val="baseline"/>
                          <w:rtl w:val="0"/>
                        </w:rPr>
                        <w:t xml:space="preserve">BON ENFÒMASYON:</w:t>
                      </w:r>
                      <w:r>
                        <w:rPr>
                          <w:rFonts w:ascii="Calibri" w:cs="Calibri" w:hAnsi="Calibri"/>
                          <w:color w:val="006472" w:themeColor="accent1"/>
                          <w:sz w:val="20"/>
                          <w:szCs w:val="20"/>
                          <w:lang w:val="ht"/>
                          <w:b w:val="0"/>
                          <w:bCs w:val="0"/>
                          <w:i w:val="0"/>
                          <w:iCs w:val="0"/>
                          <w:u w:val="none"/>
                          <w:vertAlign w:val="baseline"/>
                          <w:rtl w:val="0"/>
                        </w:rPr>
                        <w:t xml:space="preserve">  </w:t>
                      </w:r>
                      <w:r>
                        <w:rPr>
                          <w:rFonts w:ascii="Calibri" w:cs="Calibri" w:hAnsi="Calibri"/>
                          <w:sz w:val="20"/>
                          <w:szCs w:val="20"/>
                          <w:lang w:val="ht"/>
                          <w:b w:val="0"/>
                          <w:bCs w:val="0"/>
                          <w:i w:val="0"/>
                          <w:iCs w:val="0"/>
                          <w:u w:val="none"/>
                          <w:vertAlign w:val="baseline"/>
                          <w:rtl w:val="0"/>
                        </w:rPr>
                        <w:t xml:space="preserve">Konsèy pou moun ki ap viv yon kriz. Nenpòt moun ki ap viv estrès, angwas oswa ki dekouraje kapab jwenn avantaj konsèy. Moun ki mande sa a se moun ki fò, responsab, ak gen kapasite pou mande èd. Yo gen chans pou yo vin pi rezistan nan lavni.</w:t>
                      </w:r>
                    </w:p>
                    <w:p w14:paraId="3350F9E2" w14:textId="77777777" w:rsidR="000657D8" w:rsidRPr="000657D8" w:rsidRDefault="000657D8" w:rsidP="000657D8">
                      <w:pPr>
                        <w:spacing w:before="80" w:after="80"/>
                        <w:rPr>
                          <w:rFonts w:ascii="Calibri" w:hAnsi="Calibri" w:cs="Calibri"/>
                          <w:sz w:val="20"/>
                          <w:szCs w:val="20"/>
                        </w:rPr>
                      </w:pPr>
                    </w:p>
                    <w:p w14:paraId="448F2287" w14:textId="1454BFA2" w:rsidR="000657D8" w:rsidRPr="00E84DC2" w:rsidRDefault="000657D8" w:rsidP="000657D8">
                      <w:pPr>
                        <w:spacing w:before="80" w:after="80"/>
                        <w:rPr>
                          <w:rFonts w:ascii="Calibri" w:hAnsi="Calibri" w:cs="Calibri"/>
                          <w:i/>
                          <w:iCs/>
                          <w:sz w:val="20"/>
                          <w:szCs w:val="20"/>
                        </w:rPr>
                        <w:bidi w:val="0"/>
                      </w:pPr>
                      <w:r>
                        <w:rPr>
                          <w:rFonts w:ascii="Calibri" w:cs="Calibri" w:hAnsi="Calibri"/>
                          <w:color w:val="FF0000"/>
                          <w:sz w:val="20"/>
                          <w:szCs w:val="20"/>
                          <w:lang w:val="ht"/>
                          <w:b w:val="1"/>
                          <w:bCs w:val="1"/>
                          <w:i w:val="0"/>
                          <w:iCs w:val="0"/>
                          <w:u w:val="none"/>
                          <w:vertAlign w:val="baseline"/>
                          <w:rtl w:val="0"/>
                        </w:rPr>
                        <w:t xml:space="preserve">FO ENFÒMASYON:</w:t>
                      </w:r>
                      <w:r>
                        <w:rPr>
                          <w:rFonts w:ascii="Calibri" w:cs="Calibri" w:hAnsi="Calibri"/>
                          <w:color w:val="FF0000"/>
                          <w:sz w:val="20"/>
                          <w:szCs w:val="20"/>
                          <w:lang w:val="ht"/>
                          <w:b w:val="0"/>
                          <w:bCs w:val="0"/>
                          <w:i w:val="0"/>
                          <w:iCs w:val="0"/>
                          <w:u w:val="none"/>
                          <w:vertAlign w:val="baseline"/>
                          <w:rtl w:val="0"/>
                        </w:rPr>
                        <w:t xml:space="preserve"> </w:t>
                      </w:r>
                      <w:r>
                        <w:rPr>
                          <w:rFonts w:ascii="Calibri" w:cs="Calibri" w:hAnsi="Calibri"/>
                          <w:sz w:val="20"/>
                          <w:szCs w:val="20"/>
                          <w:lang w:val="ht"/>
                          <w:b w:val="0"/>
                          <w:bCs w:val="0"/>
                          <w:i w:val="0"/>
                          <w:iCs w:val="0"/>
                          <w:u w:val="none"/>
                          <w:vertAlign w:val="baseline"/>
                          <w:rtl w:val="0"/>
                        </w:rPr>
                        <w:t xml:space="preserve"> Konseye a pral di lòt moun sa mwen di oswa bay enfòmasyon pèsonèl mwen.</w:t>
                      </w:r>
                    </w:p>
                    <w:p w14:paraId="422C5D33" w14:textId="47870C9B" w:rsidR="000657D8" w:rsidRPr="00E84DC2" w:rsidRDefault="000657D8" w:rsidP="000657D8">
                      <w:pPr>
                        <w:spacing w:before="80" w:after="80"/>
                        <w:rPr>
                          <w:rFonts w:ascii="Calibri" w:hAnsi="Calibri" w:cs="Calibri"/>
                          <w:sz w:val="20"/>
                          <w:szCs w:val="20"/>
                        </w:rPr>
                        <w:bidi w:val="0"/>
                      </w:pPr>
                      <w:r>
                        <w:rPr>
                          <w:rFonts w:ascii="Calibri" w:cs="Calibri" w:hAnsi="Calibri"/>
                          <w:color w:val="006472" w:themeColor="accent1"/>
                          <w:sz w:val="20"/>
                          <w:szCs w:val="20"/>
                          <w:lang w:val="ht"/>
                          <w:b w:val="1"/>
                          <w:bCs w:val="1"/>
                          <w:i w:val="0"/>
                          <w:iCs w:val="0"/>
                          <w:u w:val="none"/>
                          <w:vertAlign w:val="baseline"/>
                          <w:rtl w:val="0"/>
                        </w:rPr>
                        <w:t xml:space="preserve">BON ENFÒMASYON:</w:t>
                      </w:r>
                      <w:r>
                        <w:rPr>
                          <w:rFonts w:ascii="Calibri" w:cs="Calibri" w:hAnsi="Calibri"/>
                          <w:color w:val="006472" w:themeColor="accent1"/>
                          <w:sz w:val="20"/>
                          <w:szCs w:val="20"/>
                          <w:lang w:val="ht"/>
                          <w:b w:val="0"/>
                          <w:bCs w:val="0"/>
                          <w:i w:val="0"/>
                          <w:iCs w:val="0"/>
                          <w:u w:val="none"/>
                          <w:vertAlign w:val="baseline"/>
                          <w:rtl w:val="0"/>
                        </w:rPr>
                        <w:t xml:space="preserve"> </w:t>
                      </w:r>
                      <w:r>
                        <w:rPr>
                          <w:rFonts w:ascii="Calibri" w:cs="Calibri" w:hAnsi="Calibri"/>
                          <w:sz w:val="20"/>
                          <w:szCs w:val="20"/>
                          <w:lang w:val="ht"/>
                          <w:b w:val="0"/>
                          <w:bCs w:val="0"/>
                          <w:i w:val="0"/>
                          <w:iCs w:val="0"/>
                          <w:u w:val="none"/>
                          <w:vertAlign w:val="baseline"/>
                          <w:rtl w:val="0"/>
                        </w:rPr>
                        <w:t xml:space="preserve">Akòz kòd etik pwofesyonèl Konseye yo genyen yo dwe pwoteje enfòmasyon ak listwa pèsonèl ou. Sa ou di yo konfidansyèl epi yo p ap di pèsonn li, sèlman si ou se yon danje pou tèt ou oswa ak lòt moun.</w:t>
                      </w:r>
                    </w:p>
                    <w:p w14:paraId="3B00444C" w14:textId="77777777" w:rsidR="000657D8" w:rsidRPr="00E84DC2" w:rsidRDefault="000657D8" w:rsidP="000657D8">
                      <w:pPr>
                        <w:spacing w:before="80" w:after="80"/>
                        <w:rPr>
                          <w:rFonts w:ascii="Calibri" w:hAnsi="Calibri" w:cs="Calibri"/>
                          <w:sz w:val="20"/>
                          <w:szCs w:val="20"/>
                        </w:rPr>
                      </w:pPr>
                    </w:p>
                    <w:p w14:paraId="1448D820" w14:textId="77777777" w:rsidR="000657D8" w:rsidRPr="00E84DC2" w:rsidRDefault="000657D8" w:rsidP="000657D8">
                      <w:pPr>
                        <w:spacing w:before="80" w:after="80"/>
                        <w:rPr>
                          <w:rFonts w:ascii="Calibri" w:hAnsi="Calibri" w:cs="Calibri"/>
                          <w:i/>
                          <w:iCs/>
                          <w:sz w:val="20"/>
                          <w:szCs w:val="20"/>
                        </w:rPr>
                        <w:bidi w:val="0"/>
                      </w:pPr>
                      <w:r>
                        <w:rPr>
                          <w:rFonts w:ascii="Calibri" w:cs="Calibri" w:hAnsi="Calibri"/>
                          <w:color w:val="FF0000"/>
                          <w:sz w:val="20"/>
                          <w:szCs w:val="20"/>
                          <w:lang w:val="ht"/>
                          <w:b w:val="1"/>
                          <w:bCs w:val="1"/>
                          <w:i w:val="0"/>
                          <w:iCs w:val="0"/>
                          <w:u w:val="none"/>
                          <w:vertAlign w:val="baseline"/>
                          <w:rtl w:val="0"/>
                        </w:rPr>
                        <w:t xml:space="preserve">FO ENFÒMASYON:</w:t>
                      </w:r>
                      <w:r>
                        <w:rPr>
                          <w:rFonts w:ascii="Calibri" w:cs="Calibri" w:hAnsi="Calibri"/>
                          <w:sz w:val="20"/>
                          <w:szCs w:val="20"/>
                          <w:lang w:val="ht"/>
                          <w:b w:val="0"/>
                          <w:bCs w:val="0"/>
                          <w:i w:val="0"/>
                          <w:iCs w:val="0"/>
                          <w:u w:val="none"/>
                          <w:vertAlign w:val="baseline"/>
                          <w:rtl w:val="0"/>
                        </w:rPr>
                        <w:t xml:space="preserve"> </w:t>
                      </w:r>
                      <w:r>
                        <w:rPr>
                          <w:rFonts w:ascii="Calibri" w:cs="Calibri" w:hAnsi="Calibri"/>
                          <w:sz w:val="20"/>
                          <w:szCs w:val="20"/>
                          <w:lang w:val="ht"/>
                          <w:b w:val="0"/>
                          <w:bCs w:val="0"/>
                          <w:i w:val="1"/>
                          <w:iCs w:val="1"/>
                          <w:u w:val="none"/>
                          <w:vertAlign w:val="baseline"/>
                          <w:rtl w:val="0"/>
                        </w:rPr>
                        <w:t xml:space="preserve">Konsèy pou moun ki fou.</w:t>
                      </w:r>
                    </w:p>
                    <w:p w14:paraId="6BFDD9B8" w14:textId="0EE51FF5" w:rsidR="000657D8" w:rsidRDefault="000657D8" w:rsidP="000657D8">
                      <w:pPr>
                        <w:spacing w:before="80" w:after="80"/>
                        <w:rPr>
                          <w:rFonts w:ascii="Calibri" w:hAnsi="Calibri" w:cs="Calibri"/>
                          <w:sz w:val="20"/>
                          <w:szCs w:val="20"/>
                        </w:rPr>
                        <w:bidi w:val="0"/>
                      </w:pPr>
                      <w:r>
                        <w:rPr>
                          <w:rFonts w:ascii="Calibri" w:cs="Calibri" w:hAnsi="Calibri"/>
                          <w:color w:val="006472" w:themeColor="accent1"/>
                          <w:sz w:val="20"/>
                          <w:szCs w:val="20"/>
                          <w:lang w:val="ht"/>
                          <w:b w:val="1"/>
                          <w:bCs w:val="1"/>
                          <w:i w:val="0"/>
                          <w:iCs w:val="0"/>
                          <w:u w:val="none"/>
                          <w:vertAlign w:val="baseline"/>
                          <w:rtl w:val="0"/>
                        </w:rPr>
                        <w:t xml:space="preserve">BON ENFÒMASYON:</w:t>
                      </w:r>
                      <w:r>
                        <w:rPr>
                          <w:rFonts w:ascii="Calibri" w:cs="Calibri" w:hAnsi="Calibri"/>
                          <w:color w:val="006472" w:themeColor="accent1"/>
                          <w:sz w:val="20"/>
                          <w:szCs w:val="20"/>
                          <w:lang w:val="ht"/>
                          <w:b w:val="0"/>
                          <w:bCs w:val="0"/>
                          <w:i w:val="0"/>
                          <w:iCs w:val="0"/>
                          <w:u w:val="none"/>
                          <w:vertAlign w:val="baseline"/>
                          <w:rtl w:val="0"/>
                        </w:rPr>
                        <w:t xml:space="preserve">  </w:t>
                      </w:r>
                      <w:r>
                        <w:rPr>
                          <w:rFonts w:ascii="Calibri" w:cs="Calibri" w:hAnsi="Calibri"/>
                          <w:color w:val="000000" w:themeColor="text1"/>
                          <w:sz w:val="20"/>
                          <w:szCs w:val="20"/>
                          <w:lang w:val="ht"/>
                          <w:b w:val="0"/>
                          <w:bCs w:val="0"/>
                          <w:i w:val="0"/>
                          <w:iCs w:val="0"/>
                          <w:u w:val="none"/>
                          <w:vertAlign w:val="baseline"/>
                          <w:rtl w:val="0"/>
                        </w:rPr>
                        <w:t xml:space="preserve">Èd sikolojik pa sèlman pou maladi mantal. </w:t>
                      </w:r>
                      <w:r>
                        <w:rPr>
                          <w:rFonts w:ascii="Calibri" w:cs="Calibri" w:hAnsi="Calibri"/>
                          <w:sz w:val="20"/>
                          <w:szCs w:val="20"/>
                          <w:lang w:val="ht"/>
                          <w:b w:val="0"/>
                          <w:bCs w:val="0"/>
                          <w:i w:val="0"/>
                          <w:iCs w:val="0"/>
                          <w:u w:val="none"/>
                          <w:vertAlign w:val="baseline"/>
                          <w:rtl w:val="0"/>
                        </w:rPr>
                        <w:t xml:space="preserve">Angwas, depresyon, ak anpil lòt reyaksyon nòmal epi kòrèk lè w ap viv yon konfli sivil, lagè, ak yon menas vyolan. Tout moun kapab jwenn avantaj yon bon konsèy nan plizyè peryòd nan lavi yo.</w:t>
                      </w:r>
                    </w:p>
                    <w:p w14:paraId="16A12419" w14:textId="77777777" w:rsidR="000657D8" w:rsidRDefault="000657D8" w:rsidP="000657D8">
                      <w:pPr>
                        <w:spacing w:before="80" w:after="80"/>
                        <w:rPr>
                          <w:rFonts w:ascii="Calibri" w:hAnsi="Calibri" w:cs="Calibri"/>
                          <w:sz w:val="20"/>
                          <w:szCs w:val="20"/>
                        </w:rPr>
                      </w:pPr>
                    </w:p>
                    <w:p w14:paraId="78FF32DD" w14:textId="77777777" w:rsidR="000657D8" w:rsidRPr="000657D8" w:rsidRDefault="000657D8">
                      <w:pPr>
                        <w:rPr>
                          <w:sz w:val="20"/>
                          <w:szCs w:val="20"/>
                        </w:rPr>
                      </w:pPr>
                    </w:p>
                  </w:txbxContent>
                </v:textbox>
                <w10:wrap type="tight"/>
              </v:shape>
            </w:pict>
          </mc:Fallback>
        </mc:AlternateContent>
      </w:r>
      <w:r w:rsidRPr="004D5B53">
        <w:rPr>
          <w:lang w:val="fr-FR"/>
        </w:rPr>
        <w:t xml:space="preserve">Lavi an gen anpil wo ak ba—bon moman ak move moman. Nan moman difisil yo, li t ap bon pou ou al kote yon konseye pwofesyonèl. Depliyan sa a se pou ou kapab konprann pi byen kisa konsèy ye, ak kòman li ta kapab ede </w:t>
      </w:r>
      <w:proofErr w:type="gramStart"/>
      <w:r w:rsidRPr="004D5B53">
        <w:rPr>
          <w:lang w:val="fr-FR"/>
        </w:rPr>
        <w:t>ou</w:t>
      </w:r>
      <w:proofErr w:type="gramEnd"/>
      <w:r w:rsidRPr="004D5B53">
        <w:rPr>
          <w:lang w:val="fr-FR"/>
        </w:rPr>
        <w:t xml:space="preserve">. </w:t>
      </w:r>
    </w:p>
    <w:p w14:paraId="69DACE9A" w14:textId="7F6805E9" w:rsidR="000657D8" w:rsidRPr="004D5B53" w:rsidRDefault="000657D8" w:rsidP="004D5B53">
      <w:pPr>
        <w:pStyle w:val="Heading1"/>
        <w:tabs>
          <w:tab w:val="center" w:pos="3440"/>
        </w:tabs>
        <w:rPr>
          <w:lang w:val="fr-FR"/>
        </w:rPr>
      </w:pPr>
      <w:r w:rsidRPr="004D5B53">
        <w:rPr>
          <w:lang w:val="fr-FR"/>
        </w:rPr>
        <w:t xml:space="preserve">Kisa ki yon </w:t>
      </w:r>
      <w:proofErr w:type="gramStart"/>
      <w:r w:rsidRPr="004D5B53">
        <w:rPr>
          <w:lang w:val="fr-FR"/>
        </w:rPr>
        <w:t>konsèy?</w:t>
      </w:r>
      <w:proofErr w:type="gramEnd"/>
      <w:r w:rsidR="004D5B53">
        <w:rPr>
          <w:lang w:val="fr-FR"/>
        </w:rPr>
        <w:tab/>
      </w:r>
    </w:p>
    <w:p w14:paraId="274490CD" w14:textId="17095418" w:rsidR="000657D8" w:rsidRPr="004D5B53" w:rsidRDefault="000657D8" w:rsidP="000657D8">
      <w:pPr>
        <w:pStyle w:val="BodyText2"/>
        <w:spacing w:after="240"/>
        <w:rPr>
          <w:lang w:val="fr-FR"/>
        </w:rPr>
      </w:pPr>
      <w:r w:rsidRPr="004D5B53">
        <w:rPr>
          <w:lang w:val="fr-FR"/>
        </w:rPr>
        <w:t xml:space="preserve">An gwo, konsèy se yon pwosesis ki ede w fè chanjman nan lavi ou oswa pou apwofondi panse ak santiman </w:t>
      </w:r>
      <w:proofErr w:type="gramStart"/>
      <w:r w:rsidRPr="004D5B53">
        <w:rPr>
          <w:lang w:val="fr-FR"/>
        </w:rPr>
        <w:t>ou</w:t>
      </w:r>
      <w:proofErr w:type="gramEnd"/>
      <w:r w:rsidRPr="004D5B53">
        <w:rPr>
          <w:lang w:val="fr-FR"/>
        </w:rPr>
        <w:t xml:space="preserve">. Se yon moman pou resevwa </w:t>
      </w:r>
      <w:proofErr w:type="spellStart"/>
      <w:r w:rsidRPr="004D5B53">
        <w:rPr>
          <w:lang w:val="fr-FR"/>
        </w:rPr>
        <w:t>sipò</w:t>
      </w:r>
      <w:proofErr w:type="spellEnd"/>
      <w:r w:rsidRPr="004D5B53">
        <w:rPr>
          <w:lang w:val="fr-FR"/>
        </w:rPr>
        <w:t xml:space="preserve"> </w:t>
      </w:r>
      <w:proofErr w:type="spellStart"/>
      <w:r w:rsidRPr="004D5B53">
        <w:rPr>
          <w:lang w:val="fr-FR"/>
        </w:rPr>
        <w:t>ak</w:t>
      </w:r>
      <w:proofErr w:type="spellEnd"/>
      <w:r w:rsidRPr="004D5B53">
        <w:rPr>
          <w:lang w:val="fr-FR"/>
        </w:rPr>
        <w:t xml:space="preserve"> </w:t>
      </w:r>
      <w:proofErr w:type="spellStart"/>
      <w:r w:rsidRPr="004D5B53">
        <w:rPr>
          <w:lang w:val="fr-FR"/>
        </w:rPr>
        <w:t>viv</w:t>
      </w:r>
      <w:proofErr w:type="spellEnd"/>
      <w:r w:rsidRPr="004D5B53">
        <w:rPr>
          <w:lang w:val="fr-FR"/>
        </w:rPr>
        <w:t xml:space="preserve"> </w:t>
      </w:r>
      <w:proofErr w:type="spellStart"/>
      <w:r w:rsidRPr="004D5B53">
        <w:rPr>
          <w:lang w:val="fr-FR"/>
        </w:rPr>
        <w:t>pwogresyon</w:t>
      </w:r>
      <w:proofErr w:type="spellEnd"/>
      <w:r w:rsidRPr="004D5B53">
        <w:rPr>
          <w:lang w:val="fr-FR"/>
        </w:rPr>
        <w:t xml:space="preserve"> </w:t>
      </w:r>
      <w:proofErr w:type="spellStart"/>
      <w:r w:rsidRPr="004D5B53">
        <w:rPr>
          <w:lang w:val="fr-FR"/>
        </w:rPr>
        <w:t>pandan</w:t>
      </w:r>
      <w:proofErr w:type="spellEnd"/>
      <w:r w:rsidRPr="004D5B53">
        <w:rPr>
          <w:lang w:val="fr-FR"/>
        </w:rPr>
        <w:t xml:space="preserve"> tan </w:t>
      </w:r>
      <w:proofErr w:type="spellStart"/>
      <w:r w:rsidRPr="004D5B53">
        <w:rPr>
          <w:lang w:val="fr-FR"/>
        </w:rPr>
        <w:t>difisil</w:t>
      </w:r>
      <w:proofErr w:type="spellEnd"/>
      <w:r w:rsidRPr="004D5B53">
        <w:rPr>
          <w:lang w:val="fr-FR"/>
        </w:rPr>
        <w:t xml:space="preserve"> yo. Konsèy ka ede moun jere plizyè domèn tankou angwas, kòlè, kriz, relasyon ak edikasyon timoun, difikilte nan lekòl ak nan travay, jere chanjman ak lòt bagay.</w:t>
      </w:r>
    </w:p>
    <w:p w14:paraId="0C73E157" w14:textId="77777777" w:rsidR="000657D8" w:rsidRPr="004D5B53" w:rsidRDefault="000657D8" w:rsidP="000657D8">
      <w:pPr>
        <w:pStyle w:val="Heading1"/>
        <w:rPr>
          <w:lang w:val="fr-FR"/>
        </w:rPr>
      </w:pPr>
      <w:r w:rsidRPr="004D5B53">
        <w:rPr>
          <w:lang w:val="fr-FR"/>
        </w:rPr>
        <w:t xml:space="preserve">Kòman konsèy te ka ede </w:t>
      </w:r>
      <w:proofErr w:type="gramStart"/>
      <w:r w:rsidRPr="004D5B53">
        <w:rPr>
          <w:lang w:val="fr-FR"/>
        </w:rPr>
        <w:t>ou?</w:t>
      </w:r>
      <w:proofErr w:type="gramEnd"/>
    </w:p>
    <w:p w14:paraId="54988A6A" w14:textId="0849B37F" w:rsidR="000657D8" w:rsidRPr="004D5B53" w:rsidRDefault="000657D8" w:rsidP="000657D8">
      <w:pPr>
        <w:pStyle w:val="BodyText2"/>
        <w:rPr>
          <w:lang w:val="fr-FR"/>
        </w:rPr>
      </w:pPr>
      <w:r w:rsidRPr="004D5B53">
        <w:rPr>
          <w:lang w:val="fr-FR"/>
        </w:rPr>
        <w:t xml:space="preserve">Se pa travay konseye a pou ''li di ou sa pou w fè''. Pou fini, ou responsab nenpòt desizyon ki ap pran, ak aksyon ou ap fè pou jwenn chanjman ou ap chache yo epi travay sou yo. Poutan, yon konseye ka tande w ak swen, poze bon kesyon, fè w pwopozisyon ki ka ede </w:t>
      </w:r>
      <w:proofErr w:type="gramStart"/>
      <w:r w:rsidRPr="004D5B53">
        <w:rPr>
          <w:lang w:val="fr-FR"/>
        </w:rPr>
        <w:t>ou:</w:t>
      </w:r>
      <w:proofErr w:type="gramEnd"/>
    </w:p>
    <w:p w14:paraId="7B02ED1B" w14:textId="77777777" w:rsidR="000657D8" w:rsidRPr="004D5B53" w:rsidRDefault="000657D8" w:rsidP="000657D8">
      <w:pPr>
        <w:pStyle w:val="ListcheckParaKonterra"/>
        <w:rPr>
          <w:lang w:val="fr-FR"/>
        </w:rPr>
      </w:pPr>
      <w:r w:rsidRPr="004D5B53">
        <w:rPr>
          <w:lang w:val="fr-FR"/>
        </w:rPr>
        <w:t>Eksplike epi analize panse ak santiman ou yo</w:t>
      </w:r>
    </w:p>
    <w:p w14:paraId="3A4F1487" w14:textId="77777777" w:rsidR="000657D8" w:rsidRPr="004D5B53" w:rsidRDefault="000657D8" w:rsidP="000657D8">
      <w:pPr>
        <w:pStyle w:val="ListcheckParaKonterra"/>
        <w:rPr>
          <w:lang w:val="fr-FR"/>
        </w:rPr>
      </w:pPr>
      <w:r w:rsidRPr="004D5B53">
        <w:rPr>
          <w:lang w:val="fr-FR"/>
        </w:rPr>
        <w:t>Pi byen konprann difikilte ak sousi ou yo</w:t>
      </w:r>
    </w:p>
    <w:p w14:paraId="06D3524B" w14:textId="77777777" w:rsidR="000657D8" w:rsidRPr="004D5B53" w:rsidRDefault="000657D8" w:rsidP="000657D8">
      <w:pPr>
        <w:pStyle w:val="ListcheckParaKonterra"/>
        <w:rPr>
          <w:lang w:val="fr-FR"/>
        </w:rPr>
      </w:pPr>
      <w:r w:rsidRPr="004D5B53">
        <w:rPr>
          <w:lang w:val="fr-FR"/>
        </w:rPr>
        <w:t>Brase lide ak etidye posibilite yo</w:t>
      </w:r>
    </w:p>
    <w:p w14:paraId="7408B327" w14:textId="77777777" w:rsidR="000657D8" w:rsidRPr="004D5B53" w:rsidRDefault="000657D8" w:rsidP="000657D8">
      <w:pPr>
        <w:pStyle w:val="ListcheckParaKonterra"/>
        <w:rPr>
          <w:lang w:val="fr-FR"/>
        </w:rPr>
      </w:pPr>
      <w:r w:rsidRPr="004D5B53">
        <w:rPr>
          <w:lang w:val="fr-FR"/>
        </w:rPr>
        <w:t xml:space="preserve">Idantifye plizyè pèspektiv ak fason ou panse, ak sijesyon ki fonde sou rechèch pou bagay ou kapab eseye abòde defi w yo epi pou amelyore lavi </w:t>
      </w:r>
      <w:proofErr w:type="gramStart"/>
      <w:r w:rsidRPr="004D5B53">
        <w:rPr>
          <w:lang w:val="fr-FR"/>
        </w:rPr>
        <w:t>ou</w:t>
      </w:r>
      <w:proofErr w:type="gramEnd"/>
    </w:p>
    <w:p w14:paraId="0CCDC9F2" w14:textId="77777777" w:rsidR="000657D8" w:rsidRPr="004D5B53" w:rsidRDefault="000657D8" w:rsidP="000657D8">
      <w:pPr>
        <w:pStyle w:val="ListcheckParaKonterra"/>
        <w:rPr>
          <w:lang w:val="fr-FR"/>
        </w:rPr>
      </w:pPr>
      <w:r w:rsidRPr="004D5B53">
        <w:rPr>
          <w:lang w:val="fr-FR"/>
        </w:rPr>
        <w:t>Detèmine chanjman ou ta renmen fè yo</w:t>
      </w:r>
    </w:p>
    <w:p w14:paraId="4DC8F63F" w14:textId="77777777" w:rsidR="000657D8" w:rsidRPr="004D5B53" w:rsidRDefault="000657D8" w:rsidP="000657D8">
      <w:pPr>
        <w:rPr>
          <w:sz w:val="22"/>
          <w:szCs w:val="22"/>
          <w:lang w:val="fr-FR"/>
        </w:rPr>
      </w:pPr>
    </w:p>
    <w:p w14:paraId="319BA49B" w14:textId="77777777" w:rsidR="000657D8" w:rsidRPr="004D5B53" w:rsidRDefault="000657D8" w:rsidP="000657D8">
      <w:pPr>
        <w:pStyle w:val="Heading1"/>
        <w:rPr>
          <w:lang w:val="fr-FR"/>
        </w:rPr>
      </w:pPr>
      <w:r w:rsidRPr="004D5B53">
        <w:rPr>
          <w:lang w:val="fr-FR"/>
        </w:rPr>
        <w:t xml:space="preserve">Ki pwoblèm ki te kapab fè mwen chèche </w:t>
      </w:r>
      <w:proofErr w:type="gramStart"/>
      <w:r w:rsidRPr="004D5B53">
        <w:rPr>
          <w:lang w:val="fr-FR"/>
        </w:rPr>
        <w:t>konsèy?</w:t>
      </w:r>
      <w:proofErr w:type="gramEnd"/>
    </w:p>
    <w:p w14:paraId="3B06A05B" w14:textId="77777777" w:rsidR="000657D8" w:rsidRPr="004D5B53" w:rsidRDefault="000657D8" w:rsidP="000657D8">
      <w:pPr>
        <w:pStyle w:val="BodyText2"/>
        <w:rPr>
          <w:lang w:val="fr-FR"/>
        </w:rPr>
      </w:pPr>
      <w:r w:rsidRPr="004D5B53">
        <w:rPr>
          <w:lang w:val="fr-FR"/>
        </w:rPr>
        <w:t xml:space="preserve">Konsèy kapab </w:t>
      </w:r>
      <w:proofErr w:type="gramStart"/>
      <w:r w:rsidRPr="004D5B53">
        <w:rPr>
          <w:lang w:val="fr-FR"/>
        </w:rPr>
        <w:t>ede:</w:t>
      </w:r>
      <w:proofErr w:type="gramEnd"/>
    </w:p>
    <w:p w14:paraId="084298EE" w14:textId="0E77C743" w:rsidR="000657D8" w:rsidRPr="004D5B53" w:rsidRDefault="000657D8" w:rsidP="000657D8">
      <w:pPr>
        <w:pStyle w:val="ListcheckParaKonterra"/>
        <w:rPr>
          <w:lang w:val="fr-FR"/>
        </w:rPr>
      </w:pPr>
      <w:proofErr w:type="spellStart"/>
      <w:r w:rsidRPr="004D5B53">
        <w:rPr>
          <w:lang w:val="fr-FR"/>
        </w:rPr>
        <w:t>Lè</w:t>
      </w:r>
      <w:proofErr w:type="spellEnd"/>
      <w:r w:rsidRPr="004D5B53">
        <w:rPr>
          <w:lang w:val="fr-FR"/>
        </w:rPr>
        <w:t xml:space="preserve"> ou </w:t>
      </w:r>
      <w:proofErr w:type="spellStart"/>
      <w:r w:rsidRPr="004D5B53">
        <w:rPr>
          <w:lang w:val="fr-FR"/>
        </w:rPr>
        <w:t>angwase</w:t>
      </w:r>
      <w:proofErr w:type="spellEnd"/>
      <w:r w:rsidRPr="004D5B53">
        <w:rPr>
          <w:lang w:val="fr-FR"/>
        </w:rPr>
        <w:t xml:space="preserve">, </w:t>
      </w:r>
      <w:proofErr w:type="spellStart"/>
      <w:r w:rsidRPr="004D5B53">
        <w:rPr>
          <w:lang w:val="fr-FR"/>
        </w:rPr>
        <w:t>gen</w:t>
      </w:r>
      <w:proofErr w:type="spellEnd"/>
      <w:r w:rsidRPr="004D5B53">
        <w:rPr>
          <w:lang w:val="fr-FR"/>
        </w:rPr>
        <w:t xml:space="preserve"> </w:t>
      </w:r>
      <w:proofErr w:type="spellStart"/>
      <w:r w:rsidRPr="004D5B53">
        <w:rPr>
          <w:lang w:val="fr-FR"/>
        </w:rPr>
        <w:t>enkyetid</w:t>
      </w:r>
      <w:proofErr w:type="spellEnd"/>
      <w:r w:rsidRPr="004D5B53">
        <w:rPr>
          <w:lang w:val="fr-FR"/>
        </w:rPr>
        <w:t xml:space="preserve">, </w:t>
      </w:r>
      <w:proofErr w:type="spellStart"/>
      <w:r w:rsidRPr="004D5B53">
        <w:rPr>
          <w:lang w:val="fr-FR"/>
        </w:rPr>
        <w:t>gen</w:t>
      </w:r>
      <w:proofErr w:type="spellEnd"/>
      <w:r w:rsidRPr="004D5B53">
        <w:rPr>
          <w:lang w:val="fr-FR"/>
        </w:rPr>
        <w:t xml:space="preserve"> estrès, toumante, oswa santi w pa kapab jere yon pwoblèm</w:t>
      </w:r>
    </w:p>
    <w:p w14:paraId="7DF19C14" w14:textId="77777777" w:rsidR="000657D8" w:rsidRPr="004D5B53" w:rsidRDefault="000657D8" w:rsidP="000657D8">
      <w:pPr>
        <w:pStyle w:val="ListcheckParaKonterra"/>
        <w:rPr>
          <w:lang w:val="fr-FR"/>
        </w:rPr>
      </w:pPr>
      <w:r w:rsidRPr="004D5B53">
        <w:rPr>
          <w:lang w:val="fr-FR"/>
        </w:rPr>
        <w:t xml:space="preserve">Lè ou vle jwenn nouvo teknik pou jere estrès ou ak ranfòse rezistans </w:t>
      </w:r>
      <w:proofErr w:type="gramStart"/>
      <w:r w:rsidRPr="004D5B53">
        <w:rPr>
          <w:lang w:val="fr-FR"/>
        </w:rPr>
        <w:t>ou</w:t>
      </w:r>
      <w:proofErr w:type="gramEnd"/>
    </w:p>
    <w:p w14:paraId="38FD9F41" w14:textId="24241631" w:rsidR="000657D8" w:rsidRPr="004D5B53" w:rsidRDefault="000657D8" w:rsidP="000657D8">
      <w:pPr>
        <w:pStyle w:val="ListcheckParaKonterra"/>
        <w:rPr>
          <w:lang w:val="fr-FR"/>
        </w:rPr>
      </w:pPr>
      <w:r w:rsidRPr="004D5B53">
        <w:rPr>
          <w:lang w:val="fr-FR"/>
        </w:rPr>
        <w:t>Lè pou ou jwenn plis limyè sou panse, santiman ak posibilite ou yo</w:t>
      </w:r>
    </w:p>
    <w:p w14:paraId="74D36158" w14:textId="77777777" w:rsidR="000657D8" w:rsidRPr="004D5B53" w:rsidRDefault="000657D8" w:rsidP="000657D8">
      <w:pPr>
        <w:pStyle w:val="ListcheckParaKonterra"/>
        <w:rPr>
          <w:lang w:val="fr-FR"/>
        </w:rPr>
      </w:pPr>
      <w:r w:rsidRPr="004D5B53">
        <w:rPr>
          <w:lang w:val="fr-FR"/>
        </w:rPr>
        <w:t>Lè sikonstans yo fè ou pa kapab mennen lavi ou ta swete a</w:t>
      </w:r>
    </w:p>
    <w:p w14:paraId="6C4A59EA" w14:textId="77777777" w:rsidR="000657D8" w:rsidRPr="004D5B53" w:rsidRDefault="000657D8" w:rsidP="000657D8">
      <w:pPr>
        <w:rPr>
          <w:sz w:val="22"/>
          <w:szCs w:val="22"/>
          <w:lang w:val="fr-FR"/>
        </w:rPr>
      </w:pPr>
    </w:p>
    <w:p w14:paraId="7B68440A" w14:textId="0D22171B" w:rsidR="000657D8" w:rsidRPr="004D5B53" w:rsidRDefault="000657D8" w:rsidP="000657D8">
      <w:pPr>
        <w:pStyle w:val="Heading1"/>
        <w:rPr>
          <w:lang w:val="fr-FR"/>
        </w:rPr>
      </w:pPr>
      <w:r w:rsidRPr="004D5B53">
        <w:rPr>
          <w:lang w:val="fr-FR"/>
        </w:rPr>
        <w:t xml:space="preserve">Kilè li pi bon pou ou pran </w:t>
      </w:r>
      <w:proofErr w:type="gramStart"/>
      <w:r w:rsidRPr="004D5B53">
        <w:rPr>
          <w:lang w:val="fr-FR"/>
        </w:rPr>
        <w:t>konsèy?</w:t>
      </w:r>
      <w:proofErr w:type="gramEnd"/>
    </w:p>
    <w:p w14:paraId="6A073256" w14:textId="77777777" w:rsidR="000657D8" w:rsidRPr="004D5B53" w:rsidRDefault="000657D8" w:rsidP="000657D8">
      <w:pPr>
        <w:pStyle w:val="BodyText2"/>
        <w:rPr>
          <w:lang w:val="fr-FR"/>
        </w:rPr>
      </w:pPr>
      <w:r w:rsidRPr="004D5B53">
        <w:rPr>
          <w:lang w:val="fr-FR"/>
        </w:rPr>
        <w:t xml:space="preserve">Li pi bon pou ou pran </w:t>
      </w:r>
      <w:proofErr w:type="gramStart"/>
      <w:r w:rsidRPr="004D5B53">
        <w:rPr>
          <w:lang w:val="fr-FR"/>
        </w:rPr>
        <w:t>konsèy:</w:t>
      </w:r>
      <w:proofErr w:type="gramEnd"/>
    </w:p>
    <w:p w14:paraId="3122ED14" w14:textId="77777777" w:rsidR="000657D8" w:rsidRPr="004D5B53" w:rsidRDefault="000657D8" w:rsidP="000657D8">
      <w:pPr>
        <w:pStyle w:val="BodyText2"/>
        <w:numPr>
          <w:ilvl w:val="0"/>
          <w:numId w:val="49"/>
        </w:numPr>
        <w:rPr>
          <w:lang w:val="fr-FR"/>
        </w:rPr>
      </w:pPr>
      <w:r w:rsidRPr="0035296C">
        <w:rPr>
          <w:b/>
          <w:bCs/>
          <w:lang w:val="fr-FR"/>
        </w:rPr>
        <w:lastRenderedPageBreak/>
        <w:t>Lè ou konnen jan ou ap aji nwizib epi ou vle sa sispann</w:t>
      </w:r>
      <w:r w:rsidRPr="004D5B53">
        <w:rPr>
          <w:lang w:val="fr-FR"/>
        </w:rPr>
        <w:t xml:space="preserve"> (egzanp., lè ou toujou fatige epi ou ap konsome pwodi tankou alkòl pou ede w jere sa, oswa ou pase kòlè ak fristrasyon w sou lòt moun). </w:t>
      </w:r>
    </w:p>
    <w:p w14:paraId="23EDD7F5" w14:textId="77777777" w:rsidR="000657D8" w:rsidRPr="004D5B53" w:rsidRDefault="000657D8" w:rsidP="000657D8">
      <w:pPr>
        <w:pStyle w:val="BodyText2"/>
        <w:numPr>
          <w:ilvl w:val="0"/>
          <w:numId w:val="49"/>
        </w:numPr>
        <w:rPr>
          <w:lang w:val="fr-FR"/>
        </w:rPr>
      </w:pPr>
      <w:r w:rsidRPr="0035296C">
        <w:rPr>
          <w:b/>
          <w:bCs/>
          <w:lang w:val="fr-FR"/>
        </w:rPr>
        <w:t>Si ou soufri angwas oswa depresyon grav pandan yon bon tan, oswa gen panse oswa santiman vyolan</w:t>
      </w:r>
      <w:r w:rsidRPr="004D5B53">
        <w:rPr>
          <w:lang w:val="fr-FR"/>
        </w:rPr>
        <w:t xml:space="preserve"> (egzanp., santi w </w:t>
      </w:r>
      <w:proofErr w:type="spellStart"/>
      <w:r w:rsidRPr="004D5B53">
        <w:rPr>
          <w:lang w:val="fr-FR"/>
        </w:rPr>
        <w:t>boulvèse</w:t>
      </w:r>
      <w:proofErr w:type="spellEnd"/>
      <w:r w:rsidRPr="004D5B53">
        <w:rPr>
          <w:lang w:val="fr-FR"/>
        </w:rPr>
        <w:t xml:space="preserve"> </w:t>
      </w:r>
      <w:proofErr w:type="spellStart"/>
      <w:r w:rsidRPr="004D5B53">
        <w:rPr>
          <w:lang w:val="fr-FR"/>
        </w:rPr>
        <w:t>oswa</w:t>
      </w:r>
      <w:proofErr w:type="spellEnd"/>
      <w:r w:rsidRPr="004D5B53">
        <w:rPr>
          <w:lang w:val="fr-FR"/>
        </w:rPr>
        <w:t xml:space="preserve"> </w:t>
      </w:r>
      <w:proofErr w:type="spellStart"/>
      <w:r w:rsidRPr="004D5B53">
        <w:rPr>
          <w:lang w:val="fr-FR"/>
        </w:rPr>
        <w:t>angwase</w:t>
      </w:r>
      <w:proofErr w:type="spellEnd"/>
      <w:r w:rsidRPr="004D5B53">
        <w:rPr>
          <w:lang w:val="fr-FR"/>
        </w:rPr>
        <w:t xml:space="preserve">, ou </w:t>
      </w:r>
      <w:proofErr w:type="spellStart"/>
      <w:r w:rsidRPr="004D5B53">
        <w:rPr>
          <w:lang w:val="fr-FR"/>
        </w:rPr>
        <w:t>ap</w:t>
      </w:r>
      <w:proofErr w:type="spellEnd"/>
      <w:r w:rsidRPr="004D5B53">
        <w:rPr>
          <w:lang w:val="fr-FR"/>
        </w:rPr>
        <w:t xml:space="preserve"> panse fè tèt ou oswa lòt moun mal). </w:t>
      </w:r>
    </w:p>
    <w:p w14:paraId="7682949D" w14:textId="1922F1C2" w:rsidR="000657D8" w:rsidRPr="004D5B53" w:rsidRDefault="000657D8" w:rsidP="000657D8">
      <w:pPr>
        <w:pStyle w:val="BodyText2"/>
        <w:numPr>
          <w:ilvl w:val="0"/>
          <w:numId w:val="49"/>
        </w:numPr>
        <w:rPr>
          <w:lang w:val="fr-FR"/>
        </w:rPr>
      </w:pPr>
      <w:r w:rsidRPr="0035296C">
        <w:rPr>
          <w:b/>
          <w:bCs/>
          <w:lang w:val="fr-FR"/>
        </w:rPr>
        <w:t xml:space="preserve">Si ou </w:t>
      </w:r>
      <w:proofErr w:type="spellStart"/>
      <w:r w:rsidRPr="0035296C">
        <w:rPr>
          <w:b/>
          <w:bCs/>
          <w:lang w:val="fr-FR"/>
        </w:rPr>
        <w:t>ap</w:t>
      </w:r>
      <w:proofErr w:type="spellEnd"/>
      <w:r w:rsidRPr="0035296C">
        <w:rPr>
          <w:b/>
          <w:bCs/>
          <w:lang w:val="fr-FR"/>
        </w:rPr>
        <w:t xml:space="preserve"> </w:t>
      </w:r>
      <w:proofErr w:type="spellStart"/>
      <w:r w:rsidRPr="0035296C">
        <w:rPr>
          <w:b/>
          <w:bCs/>
          <w:lang w:val="fr-FR"/>
        </w:rPr>
        <w:t>viv</w:t>
      </w:r>
      <w:proofErr w:type="spellEnd"/>
      <w:r w:rsidRPr="0035296C">
        <w:rPr>
          <w:b/>
          <w:bCs/>
          <w:lang w:val="fr-FR"/>
        </w:rPr>
        <w:t xml:space="preserve"> </w:t>
      </w:r>
      <w:proofErr w:type="spellStart"/>
      <w:r w:rsidRPr="0035296C">
        <w:rPr>
          <w:b/>
          <w:bCs/>
          <w:lang w:val="fr-FR"/>
        </w:rPr>
        <w:t>yon</w:t>
      </w:r>
      <w:proofErr w:type="spellEnd"/>
      <w:r w:rsidRPr="0035296C">
        <w:rPr>
          <w:b/>
          <w:bCs/>
          <w:lang w:val="fr-FR"/>
        </w:rPr>
        <w:t xml:space="preserve"> </w:t>
      </w:r>
      <w:proofErr w:type="spellStart"/>
      <w:r w:rsidRPr="0035296C">
        <w:rPr>
          <w:b/>
          <w:bCs/>
          <w:lang w:val="fr-FR"/>
        </w:rPr>
        <w:t>sit</w:t>
      </w:r>
      <w:r w:rsidR="004D5B53" w:rsidRPr="0035296C">
        <w:rPr>
          <w:b/>
          <w:bCs/>
          <w:lang w:val="fr-FR"/>
        </w:rPr>
        <w:t>y</w:t>
      </w:r>
      <w:r w:rsidRPr="0035296C">
        <w:rPr>
          <w:b/>
          <w:bCs/>
          <w:lang w:val="fr-FR"/>
        </w:rPr>
        <w:t>asyon</w:t>
      </w:r>
      <w:proofErr w:type="spellEnd"/>
      <w:r w:rsidRPr="0035296C">
        <w:rPr>
          <w:b/>
          <w:bCs/>
          <w:lang w:val="fr-FR"/>
        </w:rPr>
        <w:t xml:space="preserve"> </w:t>
      </w:r>
      <w:proofErr w:type="spellStart"/>
      <w:r w:rsidRPr="0035296C">
        <w:rPr>
          <w:b/>
          <w:bCs/>
          <w:lang w:val="fr-FR"/>
        </w:rPr>
        <w:t>difisil</w:t>
      </w:r>
      <w:proofErr w:type="spellEnd"/>
      <w:r w:rsidRPr="0035296C">
        <w:rPr>
          <w:b/>
          <w:bCs/>
          <w:lang w:val="fr-FR"/>
        </w:rPr>
        <w:t xml:space="preserve"> </w:t>
      </w:r>
      <w:proofErr w:type="spellStart"/>
      <w:r w:rsidRPr="0035296C">
        <w:rPr>
          <w:b/>
          <w:bCs/>
          <w:lang w:val="fr-FR"/>
        </w:rPr>
        <w:t>anpil</w:t>
      </w:r>
      <w:proofErr w:type="spellEnd"/>
      <w:r w:rsidRPr="0035296C">
        <w:rPr>
          <w:b/>
          <w:bCs/>
          <w:lang w:val="fr-FR"/>
        </w:rPr>
        <w:t xml:space="preserve"> </w:t>
      </w:r>
      <w:proofErr w:type="spellStart"/>
      <w:r w:rsidRPr="0035296C">
        <w:rPr>
          <w:b/>
          <w:bCs/>
          <w:lang w:val="fr-FR"/>
        </w:rPr>
        <w:t>oswa</w:t>
      </w:r>
      <w:proofErr w:type="spellEnd"/>
      <w:r w:rsidRPr="0035296C">
        <w:rPr>
          <w:b/>
          <w:bCs/>
          <w:lang w:val="fr-FR"/>
        </w:rPr>
        <w:t xml:space="preserve"> </w:t>
      </w:r>
      <w:proofErr w:type="spellStart"/>
      <w:r w:rsidRPr="0035296C">
        <w:rPr>
          <w:b/>
          <w:bCs/>
          <w:lang w:val="fr-FR"/>
        </w:rPr>
        <w:t>boulvèsan</w:t>
      </w:r>
      <w:proofErr w:type="spellEnd"/>
      <w:r w:rsidRPr="004D5B53">
        <w:rPr>
          <w:lang w:val="fr-FR"/>
        </w:rPr>
        <w:t xml:space="preserve"> (</w:t>
      </w:r>
      <w:proofErr w:type="spellStart"/>
      <w:r w:rsidRPr="004D5B53">
        <w:rPr>
          <w:lang w:val="fr-FR"/>
        </w:rPr>
        <w:t>egzanp</w:t>
      </w:r>
      <w:proofErr w:type="spellEnd"/>
      <w:r w:rsidRPr="004D5B53">
        <w:rPr>
          <w:lang w:val="fr-FR"/>
        </w:rPr>
        <w:t xml:space="preserve">., yon evenman grav oswa vyolan). Apre mòd evenman sa yo, konsèy kapab ede </w:t>
      </w:r>
      <w:proofErr w:type="gramStart"/>
      <w:r w:rsidRPr="004D5B53">
        <w:rPr>
          <w:lang w:val="fr-FR"/>
        </w:rPr>
        <w:t>ou:</w:t>
      </w:r>
      <w:proofErr w:type="gramEnd"/>
    </w:p>
    <w:p w14:paraId="0A8C373C" w14:textId="77777777" w:rsidR="000657D8" w:rsidRPr="004D5B53" w:rsidRDefault="000657D8" w:rsidP="000657D8">
      <w:pPr>
        <w:pStyle w:val="ListcheckParaKonterra"/>
        <w:ind w:left="1080"/>
        <w:rPr>
          <w:lang w:val="fr-FR"/>
        </w:rPr>
      </w:pPr>
      <w:r w:rsidRPr="004D5B53">
        <w:rPr>
          <w:lang w:val="fr-FR"/>
        </w:rPr>
        <w:t>Aprann plis sou estrès ak twomatis epi kijan sa afekte nou</w:t>
      </w:r>
    </w:p>
    <w:p w14:paraId="402FB75D" w14:textId="77777777" w:rsidR="000657D8" w:rsidRPr="004D5B53" w:rsidRDefault="000657D8" w:rsidP="000657D8">
      <w:pPr>
        <w:pStyle w:val="ListcheckParaKonterra"/>
        <w:ind w:left="1080"/>
        <w:rPr>
          <w:lang w:val="fr-FR"/>
        </w:rPr>
      </w:pPr>
      <w:r w:rsidRPr="004D5B53">
        <w:rPr>
          <w:lang w:val="fr-FR"/>
        </w:rPr>
        <w:t xml:space="preserve">Konnen si reyaksyon sa yo ou santi yo nòmal epi si yo ap sispann apre yon tan oswa si ou ta kapab jwenn avantaj yon sipò diplis pandan yon bon tan, epi </w:t>
      </w:r>
    </w:p>
    <w:p w14:paraId="019A37F7" w14:textId="77777777" w:rsidR="000657D8" w:rsidRPr="004D5B53" w:rsidRDefault="000657D8" w:rsidP="000657D8">
      <w:pPr>
        <w:pStyle w:val="ListcheckParaKonterra"/>
        <w:ind w:left="1080"/>
        <w:rPr>
          <w:lang w:val="fr-FR"/>
        </w:rPr>
      </w:pPr>
      <w:r w:rsidRPr="004D5B53">
        <w:rPr>
          <w:lang w:val="fr-FR"/>
        </w:rPr>
        <w:t xml:space="preserve">Pran kèk dispozisyon pou pran swen tèt ou pandan peryòd sa a epi ki kapab pèmèt ou geri. </w:t>
      </w:r>
    </w:p>
    <w:p w14:paraId="1461B5A8" w14:textId="77777777" w:rsidR="000657D8" w:rsidRPr="004D5B53" w:rsidRDefault="000657D8" w:rsidP="000657D8">
      <w:pPr>
        <w:rPr>
          <w:sz w:val="22"/>
          <w:szCs w:val="22"/>
          <w:lang w:val="fr-FR"/>
        </w:rPr>
      </w:pPr>
    </w:p>
    <w:p w14:paraId="0382A6FB" w14:textId="77777777" w:rsidR="000657D8" w:rsidRPr="004D5B53" w:rsidRDefault="000657D8" w:rsidP="000657D8">
      <w:pPr>
        <w:pStyle w:val="Heading1"/>
        <w:rPr>
          <w:lang w:val="fr-FR"/>
        </w:rPr>
      </w:pPr>
      <w:r w:rsidRPr="004D5B53">
        <w:rPr>
          <w:lang w:val="fr-FR"/>
        </w:rPr>
        <w:t xml:space="preserve">Kisa ki pral pase nan premye konsiltasyon </w:t>
      </w:r>
      <w:proofErr w:type="gramStart"/>
      <w:r w:rsidRPr="004D5B53">
        <w:rPr>
          <w:lang w:val="fr-FR"/>
        </w:rPr>
        <w:t>an?</w:t>
      </w:r>
      <w:proofErr w:type="gramEnd"/>
    </w:p>
    <w:p w14:paraId="464CABF6" w14:textId="77777777" w:rsidR="000657D8" w:rsidRPr="004D5B53" w:rsidRDefault="000657D8" w:rsidP="000657D8">
      <w:pPr>
        <w:pStyle w:val="BodyText2"/>
        <w:rPr>
          <w:lang w:val="fr-FR"/>
        </w:rPr>
      </w:pPr>
      <w:r w:rsidRPr="004D5B53">
        <w:rPr>
          <w:lang w:val="fr-FR"/>
        </w:rPr>
        <w:t>Chak konseye jere premye konsiltasyon an fason pa yo. An gwo, poutan, men ak kisa ou kapab atann ou nan premye konsiltasyon an (menm si ou sou plas oswa nan telefòn</w:t>
      </w:r>
      <w:proofErr w:type="gramStart"/>
      <w:r w:rsidRPr="004D5B53">
        <w:rPr>
          <w:lang w:val="fr-FR"/>
        </w:rPr>
        <w:t>):</w:t>
      </w:r>
      <w:proofErr w:type="gramEnd"/>
    </w:p>
    <w:p w14:paraId="066DC41D" w14:textId="6CA15FD6" w:rsidR="000657D8" w:rsidRPr="004D5B53" w:rsidRDefault="000657D8" w:rsidP="000657D8">
      <w:pPr>
        <w:pStyle w:val="ListcheckParaKonterra"/>
        <w:rPr>
          <w:lang w:val="fr-FR"/>
        </w:rPr>
      </w:pPr>
      <w:r w:rsidRPr="004D5B53">
        <w:rPr>
          <w:rFonts w:eastAsiaTheme="minorEastAsia"/>
          <w:lang w:val="fr-FR"/>
        </w:rPr>
        <w:t xml:space="preserve">Nou pral pase yon tan pou youn aprann konn lòt. Konseye a pral pale sou kiyès li ye epi li kapab ankouraje w pou ou poze nenpòt kesyon sou lavi, fòmasyon, oswa </w:t>
      </w:r>
      <w:r w:rsidR="004D5B53" w:rsidRPr="004D5B53">
        <w:rPr>
          <w:rFonts w:eastAsiaTheme="minorEastAsia"/>
          <w:lang w:val="fr-FR"/>
        </w:rPr>
        <w:t>eksperyans</w:t>
      </w:r>
      <w:r w:rsidRPr="004D5B53">
        <w:rPr>
          <w:rFonts w:eastAsiaTheme="minorEastAsia"/>
          <w:lang w:val="fr-FR"/>
        </w:rPr>
        <w:t xml:space="preserve"> li yo. </w:t>
      </w:r>
    </w:p>
    <w:p w14:paraId="3C09501F" w14:textId="77777777" w:rsidR="00C6161A" w:rsidRPr="004D5B53" w:rsidRDefault="00F17278" w:rsidP="000657D8">
      <w:pPr>
        <w:pStyle w:val="ListcheckParaKonterra"/>
        <w:rPr>
          <w:lang w:val="fr-FR"/>
        </w:rPr>
      </w:pPr>
      <w:r w:rsidRPr="004D5B53">
        <w:rPr>
          <w:lang w:val="fr-FR"/>
        </w:rPr>
        <w:t xml:space="preserve">Yo ap gen chans mande </w:t>
      </w:r>
      <w:proofErr w:type="gramStart"/>
      <w:r w:rsidRPr="004D5B53">
        <w:rPr>
          <w:lang w:val="fr-FR"/>
        </w:rPr>
        <w:t>ou:</w:t>
      </w:r>
      <w:proofErr w:type="gramEnd"/>
      <w:r w:rsidRPr="004D5B53">
        <w:rPr>
          <w:lang w:val="fr-FR"/>
        </w:rPr>
        <w:t xml:space="preserve"> </w:t>
      </w:r>
    </w:p>
    <w:p w14:paraId="4C5388F5" w14:textId="77777777" w:rsidR="00C6161A" w:rsidRPr="004D5B53" w:rsidRDefault="00F17278" w:rsidP="000657D8">
      <w:pPr>
        <w:pStyle w:val="ListcheckParaKonterra"/>
        <w:numPr>
          <w:ilvl w:val="1"/>
          <w:numId w:val="3"/>
        </w:numPr>
        <w:rPr>
          <w:lang w:val="fr-FR"/>
        </w:rPr>
      </w:pPr>
      <w:r w:rsidRPr="004D5B53">
        <w:rPr>
          <w:rFonts w:eastAsiaTheme="minorEastAsia"/>
          <w:lang w:val="fr-FR"/>
        </w:rPr>
        <w:t>Poukisa ou vin mande konsèy</w:t>
      </w:r>
    </w:p>
    <w:p w14:paraId="3BB9F4B9" w14:textId="17742484" w:rsidR="00C6161A" w:rsidRPr="004D5B53" w:rsidRDefault="00F17278" w:rsidP="000657D8">
      <w:pPr>
        <w:pStyle w:val="ListcheckParaKonterra"/>
        <w:numPr>
          <w:ilvl w:val="1"/>
          <w:numId w:val="3"/>
        </w:numPr>
        <w:rPr>
          <w:lang w:val="fr-FR"/>
        </w:rPr>
      </w:pPr>
      <w:r w:rsidRPr="004D5B53">
        <w:rPr>
          <w:rFonts w:eastAsiaTheme="minorEastAsia"/>
          <w:lang w:val="fr-FR"/>
        </w:rPr>
        <w:t>Sou ki bezwen ak pwoblèm ou ta renmen pou nou pale</w:t>
      </w:r>
    </w:p>
    <w:p w14:paraId="67EE2F40" w14:textId="4EBD9BE0" w:rsidR="000657D8" w:rsidRPr="004D5B53" w:rsidRDefault="00F17278" w:rsidP="000657D8">
      <w:pPr>
        <w:pStyle w:val="ListcheckParaKonterra"/>
        <w:numPr>
          <w:ilvl w:val="1"/>
          <w:numId w:val="3"/>
        </w:numPr>
        <w:rPr>
          <w:lang w:val="fr-FR"/>
        </w:rPr>
      </w:pPr>
      <w:r w:rsidRPr="004D5B53">
        <w:rPr>
          <w:rFonts w:eastAsiaTheme="minorEastAsia"/>
          <w:lang w:val="fr-FR"/>
        </w:rPr>
        <w:t>Kisa ou te fè pou jere kesyon oswa defi sa yo anvan sa (kisa ki te mache, ak kisa ki pa te mache)</w:t>
      </w:r>
    </w:p>
    <w:p w14:paraId="3797A67B" w14:textId="77777777" w:rsidR="000657D8" w:rsidRPr="004D5B53" w:rsidRDefault="000657D8" w:rsidP="000657D8">
      <w:pPr>
        <w:pStyle w:val="ListcheckParaKonterra"/>
        <w:numPr>
          <w:ilvl w:val="1"/>
          <w:numId w:val="3"/>
        </w:numPr>
        <w:rPr>
          <w:lang w:val="fr-FR"/>
        </w:rPr>
      </w:pPr>
      <w:r w:rsidRPr="004D5B53">
        <w:rPr>
          <w:rFonts w:eastAsiaTheme="minorEastAsia"/>
          <w:lang w:val="fr-FR"/>
        </w:rPr>
        <w:t>Kisa ou swete pou jwenn apre konsèy yo</w:t>
      </w:r>
    </w:p>
    <w:p w14:paraId="52B11077" w14:textId="6DD1751A" w:rsidR="000657D8" w:rsidRPr="004D5B53" w:rsidRDefault="000657D8" w:rsidP="000657D8">
      <w:pPr>
        <w:rPr>
          <w:sz w:val="22"/>
          <w:szCs w:val="22"/>
          <w:lang w:val="fr-FR"/>
        </w:rPr>
      </w:pPr>
    </w:p>
    <w:p w14:paraId="74251E6F" w14:textId="54C4A1FE" w:rsidR="000657D8" w:rsidRPr="004D5B53" w:rsidRDefault="000657D8" w:rsidP="000657D8">
      <w:pPr>
        <w:jc w:val="center"/>
        <w:rPr>
          <w:rFonts w:ascii="Calibri" w:hAnsi="Calibri" w:cs="Calibri"/>
          <w:b/>
          <w:bCs/>
          <w:i/>
          <w:iCs/>
          <w:color w:val="006472" w:themeColor="accent1"/>
          <w:lang w:val="fr-FR"/>
        </w:rPr>
      </w:pPr>
      <w:r w:rsidRPr="004D5B53">
        <w:rPr>
          <w:rFonts w:ascii="Calibri" w:hAnsi="Calibri" w:cs="Calibri"/>
          <w:b/>
          <w:bCs/>
          <w:i/>
          <w:iCs/>
          <w:color w:val="006472" w:themeColor="accent1"/>
          <w:lang w:val="fr-FR"/>
        </w:rPr>
        <w:t xml:space="preserve">Si ou panse konsilte, fè li. Moun kapab bati relasyon ak pwogrese pi byen lè yo kote lòt moun epi lè yo jwenn sipò yo. </w:t>
      </w:r>
    </w:p>
    <w:p w14:paraId="17FA98A0" w14:textId="4F0D877A" w:rsidR="000657D8" w:rsidRPr="0035296C" w:rsidRDefault="000657D8" w:rsidP="000657D8">
      <w:pPr>
        <w:jc w:val="center"/>
        <w:rPr>
          <w:rFonts w:ascii="Calibri" w:hAnsi="Calibri" w:cs="Calibri"/>
          <w:b/>
          <w:bCs/>
          <w:i/>
          <w:iCs/>
          <w:color w:val="006472" w:themeColor="accent1"/>
          <w:u w:val="single"/>
          <w:lang w:val="fr-FR"/>
        </w:rPr>
      </w:pPr>
      <w:r w:rsidRPr="0035296C">
        <w:rPr>
          <w:rFonts w:ascii="Calibri" w:hAnsi="Calibri" w:cs="Calibri"/>
          <w:b/>
          <w:bCs/>
          <w:color w:val="006472" w:themeColor="accent1"/>
          <w:u w:val="single"/>
          <w:lang w:val="fr-FR"/>
        </w:rPr>
        <w:t>Mande èd lè ou nan difikilte se yon teknik jesyon avanse.</w:t>
      </w:r>
    </w:p>
    <w:p w14:paraId="1786586A" w14:textId="77777777" w:rsidR="000657D8" w:rsidRPr="004D5B53" w:rsidRDefault="000657D8" w:rsidP="000657D8">
      <w:pPr>
        <w:rPr>
          <w:sz w:val="22"/>
          <w:szCs w:val="22"/>
          <w:lang w:val="fr-FR"/>
        </w:rPr>
      </w:pPr>
    </w:p>
    <w:p w14:paraId="11EE8CD9" w14:textId="77777777" w:rsidR="000657D8" w:rsidRPr="004D5B53" w:rsidRDefault="000657D8" w:rsidP="000657D8">
      <w:pPr>
        <w:rPr>
          <w:b/>
          <w:bCs/>
          <w:sz w:val="22"/>
          <w:szCs w:val="22"/>
          <w:lang w:val="fr-FR"/>
        </w:rPr>
      </w:pPr>
    </w:p>
    <w:p w14:paraId="47762DB6" w14:textId="77777777" w:rsidR="000657D8" w:rsidRPr="004D5B53" w:rsidRDefault="000657D8" w:rsidP="000657D8">
      <w:pPr>
        <w:rPr>
          <w:rFonts w:ascii="Calibri" w:hAnsi="Calibri" w:cs="Calibri"/>
          <w:sz w:val="22"/>
          <w:szCs w:val="22"/>
          <w:lang w:val="fr-FR"/>
        </w:rPr>
      </w:pPr>
    </w:p>
    <w:p w14:paraId="59EB717D" w14:textId="77777777" w:rsidR="000657D8" w:rsidRPr="004D5B53" w:rsidRDefault="000657D8" w:rsidP="000657D8">
      <w:pPr>
        <w:rPr>
          <w:rFonts w:ascii="Calibri" w:hAnsi="Calibri" w:cs="Calibri"/>
          <w:sz w:val="22"/>
          <w:szCs w:val="22"/>
          <w:lang w:val="fr-FR"/>
        </w:rPr>
      </w:pPr>
    </w:p>
    <w:p w14:paraId="386DA074" w14:textId="77777777" w:rsidR="000657D8" w:rsidRPr="004D5B53" w:rsidRDefault="000657D8" w:rsidP="000657D8">
      <w:pPr>
        <w:rPr>
          <w:lang w:val="fr-FR"/>
        </w:rPr>
      </w:pPr>
    </w:p>
    <w:p w14:paraId="60B14606" w14:textId="77777777" w:rsidR="000657D8" w:rsidRPr="004D5B53" w:rsidRDefault="000657D8" w:rsidP="000657D8">
      <w:pPr>
        <w:rPr>
          <w:sz w:val="22"/>
          <w:szCs w:val="22"/>
          <w:lang w:val="fr-FR"/>
        </w:rPr>
      </w:pPr>
    </w:p>
    <w:p w14:paraId="2505EE25" w14:textId="779737F6" w:rsidR="001B35B9" w:rsidRPr="004D5B53" w:rsidRDefault="001B35B9" w:rsidP="000657D8">
      <w:pPr>
        <w:pStyle w:val="BodyText2"/>
        <w:rPr>
          <w:lang w:val="fr-FR"/>
        </w:rPr>
      </w:pPr>
    </w:p>
    <w:sectPr w:rsidR="001B35B9" w:rsidRPr="004D5B53" w:rsidSect="000657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AB88" w14:textId="77777777" w:rsidR="00E52B3E" w:rsidRDefault="00E52B3E" w:rsidP="007F4333">
      <w:r>
        <w:separator/>
      </w:r>
    </w:p>
  </w:endnote>
  <w:endnote w:type="continuationSeparator" w:id="0">
    <w:p w14:paraId="476E2E7F" w14:textId="77777777" w:rsidR="00E52B3E" w:rsidRDefault="00E52B3E" w:rsidP="007F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9201653"/>
      <w:docPartObj>
        <w:docPartGallery w:val="Page Numbers (Bottom of Page)"/>
        <w:docPartUnique/>
      </w:docPartObj>
    </w:sdtPr>
    <w:sdtEndPr>
      <w:rPr>
        <w:rStyle w:val="PageNumber"/>
      </w:rPr>
    </w:sdtEndPr>
    <w:sdtContent>
      <w:p w14:paraId="7A9EDB7F" w14:textId="2AF3CF51" w:rsidR="00141540" w:rsidRDefault="00141540" w:rsidP="0094364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91D4D5" w14:textId="77777777" w:rsidR="00141540" w:rsidRDefault="00141540" w:rsidP="0014154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8213456"/>
      <w:docPartObj>
        <w:docPartGallery w:val="Page Numbers (Bottom of Page)"/>
        <w:docPartUnique/>
      </w:docPartObj>
    </w:sdtPr>
    <w:sdtEndPr>
      <w:rPr>
        <w:rStyle w:val="PageNumber"/>
      </w:rPr>
    </w:sdtEndPr>
    <w:sdtContent>
      <w:p w14:paraId="0241C36E" w14:textId="0D26B8EF" w:rsidR="00141540" w:rsidRDefault="00141540" w:rsidP="0094364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DE0038" w14:textId="6C9A9104" w:rsidR="00A14193" w:rsidRPr="007F4333" w:rsidRDefault="00D90A35" w:rsidP="00141540">
    <w:pPr>
      <w:pStyle w:val="Footer"/>
      <w:tabs>
        <w:tab w:val="left" w:pos="1213"/>
        <w:tab w:val="right" w:pos="9936"/>
      </w:tabs>
      <w:ind w:firstLine="360"/>
      <w:jc w:val="right"/>
      <w:rPr>
        <w:sz w:val="18"/>
        <w:szCs w:val="18"/>
      </w:rPr>
    </w:pPr>
    <w:r>
      <w:rPr>
        <w:noProof/>
        <w:sz w:val="18"/>
        <w:szCs w:val="18"/>
      </w:rPr>
      <w:drawing>
        <wp:anchor distT="0" distB="0" distL="114300" distR="114300" simplePos="0" relativeHeight="251665408" behindDoc="0" locked="0" layoutInCell="1" allowOverlap="1" wp14:anchorId="547ABD2C" wp14:editId="2BB1CECD">
          <wp:simplePos x="0" y="0"/>
          <wp:positionH relativeFrom="margin">
            <wp:posOffset>0</wp:posOffset>
          </wp:positionH>
          <wp:positionV relativeFrom="paragraph">
            <wp:posOffset>-382776</wp:posOffset>
          </wp:positionV>
          <wp:extent cx="1735666" cy="323402"/>
          <wp:effectExtent l="0" t="0" r="4445" b="0"/>
          <wp:wrapNone/>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nterra_Logo_Horizontal-01.jpg"/>
                  <pic:cNvPicPr/>
                </pic:nvPicPr>
                <pic:blipFill>
                  <a:blip r:embed="rId1">
                    <a:extLst>
                      <a:ext uri="{28A0092B-C50C-407E-A947-70E740481C1C}">
                        <a14:useLocalDpi xmlns:a14="http://schemas.microsoft.com/office/drawing/2010/main" val="0"/>
                      </a:ext>
                    </a:extLst>
                  </a:blip>
                  <a:stretch>
                    <a:fillRect/>
                  </a:stretch>
                </pic:blipFill>
                <pic:spPr>
                  <a:xfrm>
                    <a:off x="0" y="0"/>
                    <a:ext cx="1735666" cy="323402"/>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mc:AlternateContent>
        <mc:Choice Requires="wps">
          <w:drawing>
            <wp:anchor distT="0" distB="0" distL="114300" distR="114300" simplePos="0" relativeHeight="251667456" behindDoc="0" locked="0" layoutInCell="1" allowOverlap="1" wp14:anchorId="5D9B8074" wp14:editId="444DA5CE">
              <wp:simplePos x="0" y="0"/>
              <wp:positionH relativeFrom="page">
                <wp:posOffset>583777</wp:posOffset>
              </wp:positionH>
              <wp:positionV relativeFrom="paragraph">
                <wp:posOffset>-76835</wp:posOffset>
              </wp:positionV>
              <wp:extent cx="7222067" cy="0"/>
              <wp:effectExtent l="0" t="0" r="0" b="0"/>
              <wp:wrapNone/>
              <wp:docPr id="44" name="Straight Connector 44"/>
              <wp:cNvGraphicFramePr/>
              <a:graphic xmlns:a="http://schemas.openxmlformats.org/drawingml/2006/main">
                <a:graphicData uri="http://schemas.microsoft.com/office/word/2010/wordprocessingShape">
                  <wps:wsp>
                    <wps:cNvCnPr/>
                    <wps:spPr>
                      <a:xfrm flipH="1">
                        <a:off x="0" y="0"/>
                        <a:ext cx="7222067" cy="0"/>
                      </a:xfrm>
                      <a:prstGeom prst="line">
                        <a:avLst/>
                      </a:prstGeom>
                      <a:ln w="15875">
                        <a:gradFill flip="none" rotWithShape="1">
                          <a:gsLst>
                            <a:gs pos="0">
                              <a:schemeClr val="accent1">
                                <a:lumMod val="5000"/>
                                <a:lumOff val="95000"/>
                              </a:schemeClr>
                            </a:gs>
                            <a:gs pos="25000">
                              <a:srgbClr val="A7DCA3"/>
                            </a:gs>
                            <a:gs pos="100000">
                              <a:schemeClr val="accent2"/>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8D55E7" id="Straight Connector 44" o:spid="_x0000_s1026" style="position:absolute;flip:x;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5.95pt,-6.05pt" to="614.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" strokeweight="1.25pt">
              <v:stroke joinstyle="miter"/>
              <w10:wrap anchorx="page"/>
            </v:line>
          </w:pict>
        </mc:Fallback>
      </mc:AlternateContent>
    </w:r>
    <w:r>
      <w:rPr>
        <w:sz w:val="18"/>
        <w:szCs w:val="18"/>
      </w:rPr>
      <w:tab/>
    </w:r>
    <w:r>
      <w:rPr>
        <w:sz w:val="18"/>
        <w:szCs w:val="18"/>
      </w:rPr>
      <w:tab/>
    </w:r>
    <w:r>
      <w:rPr>
        <w:sz w:val="18"/>
        <w:szCs w:val="18"/>
      </w:rPr>
      <w:tab/>
      <w:t>700 12th Street, NW | Suite 700, Washington, DC 20005</w:t>
    </w:r>
  </w:p>
  <w:p w14:paraId="73D6EC7F" w14:textId="0EE416ED" w:rsidR="00A14193" w:rsidRPr="00A14193" w:rsidRDefault="00A14193" w:rsidP="00B817FE">
    <w:pPr>
      <w:pStyle w:val="Footer"/>
      <w:jc w:val="right"/>
      <w:rPr>
        <w:sz w:val="18"/>
        <w:szCs w:val="18"/>
      </w:rPr>
    </w:pPr>
    <w:r>
      <w:rPr>
        <w:sz w:val="18"/>
        <w:szCs w:val="18"/>
      </w:rPr>
      <w:t xml:space="preserve">Tel. 1.202.351.6826 • </w:t>
    </w:r>
    <w:hyperlink r:id="rId2" w:history="1">
      <w:r>
        <w:rPr>
          <w:rStyle w:val="Hyperlink"/>
          <w:rFonts w:cstheme="minorHAnsi"/>
          <w:sz w:val="18"/>
          <w:szCs w:val="18"/>
        </w:rPr>
        <w:t>info@konterragroup.net</w:t>
      </w:r>
    </w:hyperlink>
    <w:r>
      <w:rPr>
        <w:sz w:val="18"/>
        <w:szCs w:val="18"/>
      </w:rPr>
      <w:t xml:space="preserve"> • </w:t>
    </w:r>
    <w:hyperlink r:id="rId3" w:history="1">
      <w:r>
        <w:rPr>
          <w:rStyle w:val="Hyperlink"/>
          <w:rFonts w:cstheme="minorHAnsi"/>
          <w:b/>
          <w:bCs/>
          <w:sz w:val="18"/>
          <w:szCs w:val="18"/>
        </w:rPr>
        <w:t>konterragroup.net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1CB3" w14:textId="4155EDE3" w:rsidR="001C6432" w:rsidRDefault="001C6432" w:rsidP="00F358AD">
    <w:pPr>
      <w:pStyle w:val="Footer"/>
      <w:jc w:val="right"/>
      <w:rPr>
        <w:sz w:val="18"/>
        <w:szCs w:val="18"/>
      </w:rPr>
    </w:pPr>
    <w:r>
      <w:rPr>
        <w:noProof/>
        <w:sz w:val="18"/>
        <w:szCs w:val="18"/>
      </w:rPr>
      <w:drawing>
        <wp:anchor distT="0" distB="0" distL="114300" distR="114300" simplePos="0" relativeHeight="251662336" behindDoc="0" locked="0" layoutInCell="1" allowOverlap="1" wp14:anchorId="1F7E5DDE" wp14:editId="44F512BE">
          <wp:simplePos x="0" y="0"/>
          <wp:positionH relativeFrom="margin">
            <wp:align>left</wp:align>
          </wp:positionH>
          <wp:positionV relativeFrom="paragraph">
            <wp:posOffset>15875</wp:posOffset>
          </wp:positionV>
          <wp:extent cx="1735666" cy="323402"/>
          <wp:effectExtent l="0" t="0" r="0" b="635"/>
          <wp:wrapNone/>
          <wp:docPr id="10" name="Picture 10"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nterra_Logo_Horizontal-01.jpg"/>
                  <pic:cNvPicPr/>
                </pic:nvPicPr>
                <pic:blipFill>
                  <a:blip r:embed="rId1">
                    <a:extLst>
                      <a:ext uri="{28A0092B-C50C-407E-A947-70E740481C1C}">
                        <a14:useLocalDpi xmlns:a14="http://schemas.microsoft.com/office/drawing/2010/main" val="0"/>
                      </a:ext>
                    </a:extLst>
                  </a:blip>
                  <a:stretch>
                    <a:fillRect/>
                  </a:stretch>
                </pic:blipFill>
                <pic:spPr>
                  <a:xfrm>
                    <a:off x="0" y="0"/>
                    <a:ext cx="1735666" cy="323402"/>
                  </a:xfrm>
                  <a:prstGeom prst="rect">
                    <a:avLst/>
                  </a:prstGeom>
                </pic:spPr>
              </pic:pic>
            </a:graphicData>
          </a:graphic>
          <wp14:sizeRelH relativeFrom="margin">
            <wp14:pctWidth>0</wp14:pctWidth>
          </wp14:sizeRelH>
          <wp14:sizeRelV relativeFrom="margin">
            <wp14:pctHeight>0</wp14:pctHeight>
          </wp14:sizeRelV>
        </wp:anchor>
      </w:drawing>
    </w:r>
  </w:p>
  <w:p w14:paraId="10384AB8" w14:textId="77777777" w:rsidR="001C6432" w:rsidRDefault="001C6432" w:rsidP="00F358AD">
    <w:pPr>
      <w:pStyle w:val="Footer"/>
      <w:jc w:val="right"/>
      <w:rPr>
        <w:sz w:val="18"/>
        <w:szCs w:val="18"/>
      </w:rPr>
    </w:pPr>
  </w:p>
  <w:p w14:paraId="1A84A0A4" w14:textId="0A26DEA6" w:rsidR="001C6432" w:rsidRDefault="001C6432" w:rsidP="00F358AD">
    <w:pPr>
      <w:pStyle w:val="Footer"/>
      <w:jc w:val="right"/>
      <w:rPr>
        <w:sz w:val="18"/>
        <w:szCs w:val="18"/>
      </w:rPr>
    </w:pPr>
    <w:r>
      <w:rPr>
        <w:noProof/>
        <w:sz w:val="18"/>
        <w:szCs w:val="18"/>
      </w:rPr>
      <mc:AlternateContent>
        <mc:Choice Requires="wps">
          <w:drawing>
            <wp:anchor distT="0" distB="0" distL="114300" distR="114300" simplePos="0" relativeHeight="251663360" behindDoc="0" locked="0" layoutInCell="1" allowOverlap="1" wp14:anchorId="21A857C8" wp14:editId="202122AC">
              <wp:simplePos x="0" y="0"/>
              <wp:positionH relativeFrom="column">
                <wp:posOffset>269239</wp:posOffset>
              </wp:positionH>
              <wp:positionV relativeFrom="paragraph">
                <wp:posOffset>40852</wp:posOffset>
              </wp:positionV>
              <wp:extent cx="7222067"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7222067" cy="0"/>
                      </a:xfrm>
                      <a:prstGeom prst="line">
                        <a:avLst/>
                      </a:prstGeom>
                      <a:ln w="15875">
                        <a:gradFill flip="none" rotWithShape="1">
                          <a:gsLst>
                            <a:gs pos="0">
                              <a:schemeClr val="accent1">
                                <a:lumMod val="5000"/>
                                <a:lumOff val="95000"/>
                              </a:schemeClr>
                            </a:gs>
                            <a:gs pos="25000">
                              <a:srgbClr val="A7DCA3"/>
                            </a:gs>
                            <a:gs pos="100000">
                              <a:schemeClr val="accent2"/>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BF6492"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pt,3.2pt" to="58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" strokeweight="1.25pt">
              <v:stroke joinstyle="miter"/>
            </v:line>
          </w:pict>
        </mc:Fallback>
      </mc:AlternateContent>
    </w:r>
  </w:p>
  <w:p w14:paraId="28A1ACA0" w14:textId="77777777" w:rsidR="00B83C45" w:rsidRDefault="007F4333" w:rsidP="001B5438">
    <w:pPr>
      <w:pStyle w:val="Footer"/>
      <w:jc w:val="right"/>
      <w:rPr>
        <w:rStyle w:val="Hyperlink"/>
        <w:sz w:val="18"/>
        <w:szCs w:val="18"/>
      </w:rPr>
    </w:pPr>
    <w:r>
      <w:rPr>
        <w:sz w:val="18"/>
        <w:szCs w:val="18"/>
      </w:rPr>
      <w:t>700 12</w:t>
    </w:r>
    <w:r>
      <w:rPr>
        <w:sz w:val="18"/>
        <w:szCs w:val="18"/>
        <w:vertAlign w:val="superscript"/>
      </w:rPr>
      <w:t>th</w:t>
    </w:r>
    <w:r>
      <w:rPr>
        <w:sz w:val="18"/>
        <w:szCs w:val="18"/>
      </w:rPr>
      <w:t xml:space="preserve"> Street, NW, Suite 700, Washington, DC 20005 • Tel. 1.202.351.6826 • </w:t>
    </w:r>
    <w:hyperlink r:id="rId2" w:history="1">
      <w:r>
        <w:rPr>
          <w:rStyle w:val="Hyperlink"/>
          <w:rFonts w:cstheme="minorHAnsi"/>
          <w:sz w:val="18"/>
          <w:szCs w:val="18"/>
        </w:rPr>
        <w:t>info@konterragroup.net</w:t>
      </w:r>
    </w:hyperlink>
    <w:r>
      <w:rPr>
        <w:sz w:val="18"/>
        <w:szCs w:val="18"/>
      </w:rPr>
      <w:t xml:space="preserve"> • </w:t>
    </w:r>
    <w:hyperlink r:id="rId3" w:history="1">
      <w:r>
        <w:rPr>
          <w:rStyle w:val="Hyperlink"/>
          <w:rFonts w:cstheme="minorHAnsi"/>
          <w:b/>
          <w:bCs/>
          <w:sz w:val="18"/>
          <w:szCs w:val="18"/>
        </w:rPr>
        <w:t>konterragroup.net</w:t>
      </w:r>
    </w:hyperlink>
    <w:r>
      <w:rPr>
        <w:rStyle w:val="Hyperlink"/>
        <w:sz w:val="18"/>
        <w:szCs w:val="18"/>
      </w:rPr>
      <w:t xml:space="preserve"> </w:t>
    </w:r>
  </w:p>
  <w:p w14:paraId="13081FD7" w14:textId="04F581D4" w:rsidR="001B5438" w:rsidRPr="001B5438" w:rsidRDefault="00B83C45" w:rsidP="001B5438">
    <w:pPr>
      <w:pStyle w:val="Footer"/>
      <w:jc w:val="right"/>
      <w:rPr>
        <w:sz w:val="18"/>
        <w:szCs w:val="18"/>
      </w:rPr>
    </w:pPr>
    <w:r>
      <w:rPr>
        <w:rStyle w:val="Hyperlink"/>
        <w:sz w:val="18"/>
        <w:szCs w:val="18"/>
      </w:rPr>
      <w:t xml:space="preserve">Lisa McKay </w:t>
    </w:r>
    <w:r>
      <w:rPr>
        <w:rFonts w:cstheme="minorHAnsi"/>
        <w:sz w:val="18"/>
        <w:szCs w:val="18"/>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77CD" w14:textId="77777777" w:rsidR="00E52B3E" w:rsidRDefault="00E52B3E" w:rsidP="007F4333">
      <w:r>
        <w:separator/>
      </w:r>
    </w:p>
  </w:footnote>
  <w:footnote w:type="continuationSeparator" w:id="0">
    <w:p w14:paraId="01A2E96B" w14:textId="77777777" w:rsidR="00E52B3E" w:rsidRDefault="00E52B3E" w:rsidP="007F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65E0" w14:textId="409EE2BA" w:rsidR="007F4333" w:rsidRDefault="00A14193">
    <w:pPr>
      <w:pStyle w:val="Header"/>
    </w:pPr>
    <w:r>
      <w:rPr>
        <w:noProof/>
      </w:rPr>
      <w:drawing>
        <wp:anchor distT="0" distB="0" distL="114300" distR="114300" simplePos="0" relativeHeight="251659264" behindDoc="1" locked="0" layoutInCell="1" allowOverlap="1" wp14:anchorId="3C2A198D" wp14:editId="7A166737">
          <wp:simplePos x="0" y="0"/>
          <wp:positionH relativeFrom="page">
            <wp:posOffset>-304800</wp:posOffset>
          </wp:positionH>
          <wp:positionV relativeFrom="paragraph">
            <wp:posOffset>-456724</wp:posOffset>
          </wp:positionV>
          <wp:extent cx="8510368" cy="974754"/>
          <wp:effectExtent l="0" t="0" r="0" b="3175"/>
          <wp:wrapNone/>
          <wp:docPr id="4" name="Picture 4" descr="A picture containing water, grass, outdoor,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01-KON-Tip-Sheet-page-2-header.jpg"/>
                  <pic:cNvPicPr/>
                </pic:nvPicPr>
                <pic:blipFill>
                  <a:blip r:embed="rId1">
                    <a:extLst>
                      <a:ext uri="{28A0092B-C50C-407E-A947-70E740481C1C}">
                        <a14:useLocalDpi xmlns:a14="http://schemas.microsoft.com/office/drawing/2010/main" val="0"/>
                      </a:ext>
                    </a:extLst>
                  </a:blip>
                  <a:stretch>
                    <a:fillRect/>
                  </a:stretch>
                </pic:blipFill>
                <pic:spPr>
                  <a:xfrm>
                    <a:off x="0" y="0"/>
                    <a:ext cx="8510368" cy="9747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F9D8" w14:textId="791A8367" w:rsidR="00614590" w:rsidRPr="00614590" w:rsidRDefault="007F4333" w:rsidP="00614590">
    <w:pPr>
      <w:pStyle w:val="Header"/>
      <w:ind w:left="270"/>
      <w:rPr>
        <w:rFonts w:ascii="Calibri" w:hAnsi="Calibri"/>
        <w:noProof/>
        <w:color w:val="FFFFFF" w:themeColor="background1"/>
        <w:sz w:val="72"/>
        <w:szCs w:val="72"/>
      </w:rPr>
    </w:pPr>
    <w:r>
      <w:rPr>
        <w:rFonts w:ascii="Calibri" w:hAnsi="Calibri"/>
        <w:noProof/>
        <w:color w:val="FFFFFF" w:themeColor="background1"/>
        <w:sz w:val="160"/>
        <w:szCs w:val="160"/>
      </w:rPr>
      <w:drawing>
        <wp:anchor distT="0" distB="0" distL="114300" distR="114300" simplePos="0" relativeHeight="251658240" behindDoc="1" locked="0" layoutInCell="1" allowOverlap="1" wp14:anchorId="20C7E9E5" wp14:editId="46E70989">
          <wp:simplePos x="0" y="0"/>
          <wp:positionH relativeFrom="page">
            <wp:posOffset>-146221</wp:posOffset>
          </wp:positionH>
          <wp:positionV relativeFrom="paragraph">
            <wp:posOffset>-182880</wp:posOffset>
          </wp:positionV>
          <wp:extent cx="7954181" cy="1833880"/>
          <wp:effectExtent l="0" t="0" r="8890" b="0"/>
          <wp:wrapNone/>
          <wp:docPr id="6" name="Picture 6" descr="A picture containing nature, grass, water,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01-KON-Tip-Sheet-page-1-header.jpg"/>
                  <pic:cNvPicPr/>
                </pic:nvPicPr>
                <pic:blipFill>
                  <a:blip r:embed="rId1">
                    <a:extLst>
                      <a:ext uri="{28A0092B-C50C-407E-A947-70E740481C1C}">
                        <a14:useLocalDpi xmlns:a14="http://schemas.microsoft.com/office/drawing/2010/main" val="0"/>
                      </a:ext>
                    </a:extLst>
                  </a:blip>
                  <a:stretch>
                    <a:fillRect/>
                  </a:stretch>
                </pic:blipFill>
                <pic:spPr>
                  <a:xfrm>
                    <a:off x="0" y="0"/>
                    <a:ext cx="7973188" cy="1838262"/>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FFFFFF" w:themeColor="background1"/>
        <w:sz w:val="72"/>
        <w:szCs w:val="72"/>
      </w:rPr>
      <w:t>Kisa ki Konsèy, Ak Kijan Li Kapab Ede Mwen?</w:t>
    </w:r>
  </w:p>
  <w:p w14:paraId="69FC3117" w14:textId="774131C8" w:rsidR="009A7D81" w:rsidRPr="00725C7D" w:rsidRDefault="009A7D81" w:rsidP="009A7D81">
    <w:pPr>
      <w:pStyle w:val="Header"/>
      <w:ind w:left="270"/>
      <w:rPr>
        <w:rFonts w:ascii="Calibri" w:hAnsi="Calibri"/>
        <w:i/>
        <w:iCs/>
        <w:noProof/>
        <w:color w:val="FFFFFF" w:themeColor="background1"/>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774E866"/>
    <w:lvl w:ilvl="0">
      <w:start w:val="1"/>
      <w:numFmt w:val="decimal"/>
      <w:pStyle w:val="ListNumber"/>
      <w:lvlText w:val="%1."/>
      <w:lvlJc w:val="left"/>
      <w:pPr>
        <w:tabs>
          <w:tab w:val="num" w:pos="360"/>
        </w:tabs>
        <w:ind w:left="360" w:hanging="360"/>
      </w:pPr>
    </w:lvl>
  </w:abstractNum>
  <w:abstractNum w:abstractNumId="1" w15:restartNumberingAfterBreak="0">
    <w:nsid w:val="014F4FD0"/>
    <w:multiLevelType w:val="hybridMultilevel"/>
    <w:tmpl w:val="3DD2FD5E"/>
    <w:lvl w:ilvl="0" w:tplc="FBDE125E">
      <w:start w:val="1"/>
      <w:numFmt w:val="bullet"/>
      <w:lvlText w:val="&gt;"/>
      <w:lvlJc w:val="left"/>
      <w:pPr>
        <w:ind w:left="720" w:hanging="360"/>
      </w:pPr>
      <w:rPr>
        <w:rFonts w:ascii="Courier New" w:hAnsi="Courier New" w:hint="default"/>
      </w:rPr>
    </w:lvl>
    <w:lvl w:ilvl="1" w:tplc="32AC3B5C">
      <w:numFmt w:val="bullet"/>
      <w:lvlText w:val="•"/>
      <w:lvlJc w:val="left"/>
      <w:pPr>
        <w:tabs>
          <w:tab w:val="num" w:pos="1440"/>
        </w:tabs>
        <w:ind w:left="1440" w:hanging="360"/>
      </w:pPr>
      <w:rPr>
        <w:rFonts w:ascii="Arial" w:hAnsi="Arial" w:hint="default"/>
      </w:rPr>
    </w:lvl>
    <w:lvl w:ilvl="2" w:tplc="BD3C2D1C" w:tentative="1">
      <w:start w:val="1"/>
      <w:numFmt w:val="bullet"/>
      <w:lvlText w:val="•"/>
      <w:lvlJc w:val="left"/>
      <w:pPr>
        <w:tabs>
          <w:tab w:val="num" w:pos="2160"/>
        </w:tabs>
        <w:ind w:left="2160" w:hanging="360"/>
      </w:pPr>
      <w:rPr>
        <w:rFonts w:ascii="Arial" w:hAnsi="Arial" w:hint="default"/>
      </w:rPr>
    </w:lvl>
    <w:lvl w:ilvl="3" w:tplc="19EE04E0" w:tentative="1">
      <w:start w:val="1"/>
      <w:numFmt w:val="bullet"/>
      <w:lvlText w:val="•"/>
      <w:lvlJc w:val="left"/>
      <w:pPr>
        <w:tabs>
          <w:tab w:val="num" w:pos="2880"/>
        </w:tabs>
        <w:ind w:left="2880" w:hanging="360"/>
      </w:pPr>
      <w:rPr>
        <w:rFonts w:ascii="Arial" w:hAnsi="Arial" w:hint="default"/>
      </w:rPr>
    </w:lvl>
    <w:lvl w:ilvl="4" w:tplc="48CAC8E2" w:tentative="1">
      <w:start w:val="1"/>
      <w:numFmt w:val="bullet"/>
      <w:lvlText w:val="•"/>
      <w:lvlJc w:val="left"/>
      <w:pPr>
        <w:tabs>
          <w:tab w:val="num" w:pos="3600"/>
        </w:tabs>
        <w:ind w:left="3600" w:hanging="360"/>
      </w:pPr>
      <w:rPr>
        <w:rFonts w:ascii="Arial" w:hAnsi="Arial" w:hint="default"/>
      </w:rPr>
    </w:lvl>
    <w:lvl w:ilvl="5" w:tplc="0334492A" w:tentative="1">
      <w:start w:val="1"/>
      <w:numFmt w:val="bullet"/>
      <w:lvlText w:val="•"/>
      <w:lvlJc w:val="left"/>
      <w:pPr>
        <w:tabs>
          <w:tab w:val="num" w:pos="4320"/>
        </w:tabs>
        <w:ind w:left="4320" w:hanging="360"/>
      </w:pPr>
      <w:rPr>
        <w:rFonts w:ascii="Arial" w:hAnsi="Arial" w:hint="default"/>
      </w:rPr>
    </w:lvl>
    <w:lvl w:ilvl="6" w:tplc="1C52CEBC" w:tentative="1">
      <w:start w:val="1"/>
      <w:numFmt w:val="bullet"/>
      <w:lvlText w:val="•"/>
      <w:lvlJc w:val="left"/>
      <w:pPr>
        <w:tabs>
          <w:tab w:val="num" w:pos="5040"/>
        </w:tabs>
        <w:ind w:left="5040" w:hanging="360"/>
      </w:pPr>
      <w:rPr>
        <w:rFonts w:ascii="Arial" w:hAnsi="Arial" w:hint="default"/>
      </w:rPr>
    </w:lvl>
    <w:lvl w:ilvl="7" w:tplc="A9A229FC" w:tentative="1">
      <w:start w:val="1"/>
      <w:numFmt w:val="bullet"/>
      <w:lvlText w:val="•"/>
      <w:lvlJc w:val="left"/>
      <w:pPr>
        <w:tabs>
          <w:tab w:val="num" w:pos="5760"/>
        </w:tabs>
        <w:ind w:left="5760" w:hanging="360"/>
      </w:pPr>
      <w:rPr>
        <w:rFonts w:ascii="Arial" w:hAnsi="Arial" w:hint="default"/>
      </w:rPr>
    </w:lvl>
    <w:lvl w:ilvl="8" w:tplc="0CF697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C46B91"/>
    <w:multiLevelType w:val="multilevel"/>
    <w:tmpl w:val="67E09DBA"/>
    <w:styleLink w:val="List-Konterra"/>
    <w:lvl w:ilvl="0">
      <w:start w:val="1"/>
      <w:numFmt w:val="decimal"/>
      <w:lvlText w:val="%1."/>
      <w:lvlJc w:val="left"/>
      <w:pPr>
        <w:ind w:left="216" w:hanging="216"/>
      </w:pPr>
      <w:rPr>
        <w:rFonts w:ascii="Calibri" w:hAnsi="Calibri" w:hint="default"/>
        <w:b/>
        <w:i w:val="0"/>
        <w:sz w:val="20"/>
      </w:rPr>
    </w:lvl>
    <w:lvl w:ilvl="1">
      <w:start w:val="1"/>
      <w:numFmt w:val="lowerLetter"/>
      <w:lvlText w:val="%2."/>
      <w:lvlJc w:val="left"/>
      <w:pPr>
        <w:ind w:left="936" w:hanging="216"/>
      </w:pPr>
      <w:rPr>
        <w:rFonts w:hint="default"/>
      </w:rPr>
    </w:lvl>
    <w:lvl w:ilvl="2">
      <w:start w:val="1"/>
      <w:numFmt w:val="lowerRoman"/>
      <w:lvlText w:val="%3."/>
      <w:lvlJc w:val="right"/>
      <w:pPr>
        <w:ind w:left="1656" w:hanging="216"/>
      </w:pPr>
      <w:rPr>
        <w:rFonts w:hint="default"/>
      </w:rPr>
    </w:lvl>
    <w:lvl w:ilvl="3">
      <w:start w:val="1"/>
      <w:numFmt w:val="decimal"/>
      <w:lvlText w:val="%4."/>
      <w:lvlJc w:val="left"/>
      <w:pPr>
        <w:ind w:left="2376" w:hanging="216"/>
      </w:pPr>
      <w:rPr>
        <w:rFonts w:hint="default"/>
      </w:rPr>
    </w:lvl>
    <w:lvl w:ilvl="4">
      <w:start w:val="1"/>
      <w:numFmt w:val="lowerLetter"/>
      <w:lvlText w:val="%5."/>
      <w:lvlJc w:val="left"/>
      <w:pPr>
        <w:ind w:left="3096" w:hanging="216"/>
      </w:pPr>
      <w:rPr>
        <w:rFonts w:hint="default"/>
      </w:rPr>
    </w:lvl>
    <w:lvl w:ilvl="5">
      <w:start w:val="1"/>
      <w:numFmt w:val="lowerRoman"/>
      <w:lvlText w:val="%6."/>
      <w:lvlJc w:val="right"/>
      <w:pPr>
        <w:ind w:left="3816" w:hanging="216"/>
      </w:pPr>
      <w:rPr>
        <w:rFonts w:hint="default"/>
      </w:rPr>
    </w:lvl>
    <w:lvl w:ilvl="6">
      <w:start w:val="1"/>
      <w:numFmt w:val="decimal"/>
      <w:lvlText w:val="%7."/>
      <w:lvlJc w:val="left"/>
      <w:pPr>
        <w:ind w:left="4536" w:hanging="216"/>
      </w:pPr>
      <w:rPr>
        <w:rFonts w:hint="default"/>
      </w:rPr>
    </w:lvl>
    <w:lvl w:ilvl="7">
      <w:start w:val="1"/>
      <w:numFmt w:val="lowerLetter"/>
      <w:lvlText w:val="%8."/>
      <w:lvlJc w:val="left"/>
      <w:pPr>
        <w:ind w:left="5256" w:hanging="216"/>
      </w:pPr>
      <w:rPr>
        <w:rFonts w:hint="default"/>
      </w:rPr>
    </w:lvl>
    <w:lvl w:ilvl="8">
      <w:start w:val="1"/>
      <w:numFmt w:val="lowerRoman"/>
      <w:lvlText w:val="%9."/>
      <w:lvlJc w:val="right"/>
      <w:pPr>
        <w:ind w:left="5976" w:hanging="216"/>
      </w:pPr>
      <w:rPr>
        <w:rFonts w:hint="default"/>
      </w:rPr>
    </w:lvl>
  </w:abstractNum>
  <w:abstractNum w:abstractNumId="3" w15:restartNumberingAfterBreak="0">
    <w:nsid w:val="02E12FA8"/>
    <w:multiLevelType w:val="hybridMultilevel"/>
    <w:tmpl w:val="10BA1CA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7A15AFD"/>
    <w:multiLevelType w:val="hybridMultilevel"/>
    <w:tmpl w:val="E56C1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72E04"/>
    <w:multiLevelType w:val="hybridMultilevel"/>
    <w:tmpl w:val="F942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44DD5"/>
    <w:multiLevelType w:val="hybridMultilevel"/>
    <w:tmpl w:val="5BE6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23B2D"/>
    <w:multiLevelType w:val="hybridMultilevel"/>
    <w:tmpl w:val="BEDC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44A1A"/>
    <w:multiLevelType w:val="hybridMultilevel"/>
    <w:tmpl w:val="3C281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2337F9"/>
    <w:multiLevelType w:val="multilevel"/>
    <w:tmpl w:val="0738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01F7E"/>
    <w:multiLevelType w:val="hybridMultilevel"/>
    <w:tmpl w:val="C638E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258C8"/>
    <w:multiLevelType w:val="hybridMultilevel"/>
    <w:tmpl w:val="570E0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546565"/>
    <w:multiLevelType w:val="hybridMultilevel"/>
    <w:tmpl w:val="524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43F47"/>
    <w:multiLevelType w:val="hybridMultilevel"/>
    <w:tmpl w:val="A236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51C67"/>
    <w:multiLevelType w:val="hybridMultilevel"/>
    <w:tmpl w:val="C816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E3CFB"/>
    <w:multiLevelType w:val="hybridMultilevel"/>
    <w:tmpl w:val="503C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D7CC0"/>
    <w:multiLevelType w:val="hybridMultilevel"/>
    <w:tmpl w:val="5C5EF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AE08C7"/>
    <w:multiLevelType w:val="hybridMultilevel"/>
    <w:tmpl w:val="BFE4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53233"/>
    <w:multiLevelType w:val="hybridMultilevel"/>
    <w:tmpl w:val="242C11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F46E9"/>
    <w:multiLevelType w:val="hybridMultilevel"/>
    <w:tmpl w:val="4404C24A"/>
    <w:lvl w:ilvl="0" w:tplc="FBDE125E">
      <w:start w:val="1"/>
      <w:numFmt w:val="bullet"/>
      <w:lvlText w:val="&gt;"/>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B63308"/>
    <w:multiLevelType w:val="hybridMultilevel"/>
    <w:tmpl w:val="06240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BF4A52"/>
    <w:multiLevelType w:val="hybridMultilevel"/>
    <w:tmpl w:val="EE9A1D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6FA0907"/>
    <w:multiLevelType w:val="hybridMultilevel"/>
    <w:tmpl w:val="291EBE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36046D"/>
    <w:multiLevelType w:val="hybridMultilevel"/>
    <w:tmpl w:val="F70E6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640BE2"/>
    <w:multiLevelType w:val="hybridMultilevel"/>
    <w:tmpl w:val="27E00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EAA5C5C"/>
    <w:multiLevelType w:val="multilevel"/>
    <w:tmpl w:val="DFD808B8"/>
    <w:lvl w:ilvl="0">
      <w:start w:val="1"/>
      <w:numFmt w:val="bullet"/>
      <w:pStyle w:val="ListbulletKonterralevel1"/>
      <w:lvlText w:val=""/>
      <w:lvlJc w:val="left"/>
      <w:pPr>
        <w:tabs>
          <w:tab w:val="num" w:pos="360"/>
        </w:tabs>
        <w:ind w:left="360" w:hanging="360"/>
      </w:pPr>
      <w:rPr>
        <w:rFonts w:ascii="Symbol" w:hAnsi="Symbol" w:hint="default"/>
        <w:color w:val="006472" w:themeColor="accent1"/>
        <w:sz w:val="18"/>
        <w:szCs w:val="18"/>
      </w:rPr>
    </w:lvl>
    <w:lvl w:ilvl="1">
      <w:start w:val="1"/>
      <w:numFmt w:val="bullet"/>
      <w:pStyle w:val="ListbulletKonterralevel2"/>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31BC3DAE"/>
    <w:multiLevelType w:val="multilevel"/>
    <w:tmpl w:val="69EE52E0"/>
    <w:lvl w:ilvl="0">
      <w:start w:val="1"/>
      <w:numFmt w:val="decimal"/>
      <w:pStyle w:val="ListParagraphKonterrablack"/>
      <w:lvlText w:val="%1."/>
      <w:lvlJc w:val="left"/>
      <w:pPr>
        <w:ind w:left="288" w:hanging="288"/>
      </w:pPr>
      <w:rPr>
        <w:rFonts w:ascii="Calibri" w:hAnsi="Calibri" w:hint="default"/>
        <w:b/>
        <w:i w:val="0"/>
        <w:sz w:val="20"/>
      </w:rPr>
    </w:lvl>
    <w:lvl w:ilvl="1">
      <w:start w:val="1"/>
      <w:numFmt w:val="lowerLetter"/>
      <w:lvlText w:val="%2."/>
      <w:lvlJc w:val="left"/>
      <w:pPr>
        <w:ind w:left="936" w:hanging="216"/>
      </w:pPr>
      <w:rPr>
        <w:rFonts w:hint="default"/>
      </w:rPr>
    </w:lvl>
    <w:lvl w:ilvl="2">
      <w:start w:val="1"/>
      <w:numFmt w:val="lowerRoman"/>
      <w:lvlText w:val="%3."/>
      <w:lvlJc w:val="right"/>
      <w:pPr>
        <w:ind w:left="1656" w:hanging="216"/>
      </w:pPr>
      <w:rPr>
        <w:rFonts w:hint="default"/>
      </w:rPr>
    </w:lvl>
    <w:lvl w:ilvl="3">
      <w:start w:val="1"/>
      <w:numFmt w:val="decimal"/>
      <w:lvlText w:val="%4."/>
      <w:lvlJc w:val="left"/>
      <w:pPr>
        <w:ind w:left="2376" w:hanging="216"/>
      </w:pPr>
      <w:rPr>
        <w:rFonts w:hint="default"/>
      </w:rPr>
    </w:lvl>
    <w:lvl w:ilvl="4">
      <w:start w:val="1"/>
      <w:numFmt w:val="lowerLetter"/>
      <w:lvlText w:val="%5."/>
      <w:lvlJc w:val="left"/>
      <w:pPr>
        <w:ind w:left="3096" w:hanging="216"/>
      </w:pPr>
      <w:rPr>
        <w:rFonts w:hint="default"/>
      </w:rPr>
    </w:lvl>
    <w:lvl w:ilvl="5">
      <w:start w:val="1"/>
      <w:numFmt w:val="lowerRoman"/>
      <w:lvlText w:val="%6."/>
      <w:lvlJc w:val="right"/>
      <w:pPr>
        <w:ind w:left="3816" w:hanging="216"/>
      </w:pPr>
      <w:rPr>
        <w:rFonts w:hint="default"/>
      </w:rPr>
    </w:lvl>
    <w:lvl w:ilvl="6">
      <w:start w:val="1"/>
      <w:numFmt w:val="decimal"/>
      <w:lvlText w:val="%7."/>
      <w:lvlJc w:val="left"/>
      <w:pPr>
        <w:ind w:left="4536" w:hanging="216"/>
      </w:pPr>
      <w:rPr>
        <w:rFonts w:hint="default"/>
      </w:rPr>
    </w:lvl>
    <w:lvl w:ilvl="7">
      <w:start w:val="1"/>
      <w:numFmt w:val="lowerLetter"/>
      <w:lvlText w:val="%8."/>
      <w:lvlJc w:val="left"/>
      <w:pPr>
        <w:ind w:left="5256" w:hanging="216"/>
      </w:pPr>
      <w:rPr>
        <w:rFonts w:hint="default"/>
      </w:rPr>
    </w:lvl>
    <w:lvl w:ilvl="8">
      <w:start w:val="1"/>
      <w:numFmt w:val="lowerRoman"/>
      <w:lvlText w:val="%9."/>
      <w:lvlJc w:val="right"/>
      <w:pPr>
        <w:ind w:left="5976" w:hanging="216"/>
      </w:pPr>
      <w:rPr>
        <w:rFonts w:hint="default"/>
      </w:rPr>
    </w:lvl>
  </w:abstractNum>
  <w:abstractNum w:abstractNumId="27" w15:restartNumberingAfterBreak="0">
    <w:nsid w:val="33811702"/>
    <w:multiLevelType w:val="multilevel"/>
    <w:tmpl w:val="DC42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C7E7E"/>
    <w:multiLevelType w:val="hybridMultilevel"/>
    <w:tmpl w:val="2AD230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B15DF3"/>
    <w:multiLevelType w:val="hybridMultilevel"/>
    <w:tmpl w:val="D69A8ADE"/>
    <w:lvl w:ilvl="0" w:tplc="FBDE125E">
      <w:start w:val="1"/>
      <w:numFmt w:val="bullet"/>
      <w:lvlText w:val="&gt;"/>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1C2508"/>
    <w:multiLevelType w:val="hybridMultilevel"/>
    <w:tmpl w:val="9A3EA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C08AE"/>
    <w:multiLevelType w:val="multilevel"/>
    <w:tmpl w:val="3626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BE39C5"/>
    <w:multiLevelType w:val="hybridMultilevel"/>
    <w:tmpl w:val="EA8826E2"/>
    <w:lvl w:ilvl="0" w:tplc="FBDE125E">
      <w:start w:val="1"/>
      <w:numFmt w:val="bullet"/>
      <w:lvlText w:val="&gt;"/>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46EAE"/>
    <w:multiLevelType w:val="hybridMultilevel"/>
    <w:tmpl w:val="BD2AA802"/>
    <w:lvl w:ilvl="0" w:tplc="FBDE125E">
      <w:start w:val="1"/>
      <w:numFmt w:val="bullet"/>
      <w:lvlText w:val="&gt;"/>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B519B"/>
    <w:multiLevelType w:val="hybridMultilevel"/>
    <w:tmpl w:val="EACE6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677DA3"/>
    <w:multiLevelType w:val="hybridMultilevel"/>
    <w:tmpl w:val="57548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92133"/>
    <w:multiLevelType w:val="hybridMultilevel"/>
    <w:tmpl w:val="9748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B03A9"/>
    <w:multiLevelType w:val="hybridMultilevel"/>
    <w:tmpl w:val="53F41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24F39"/>
    <w:multiLevelType w:val="hybridMultilevel"/>
    <w:tmpl w:val="15E45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C53C35"/>
    <w:multiLevelType w:val="hybridMultilevel"/>
    <w:tmpl w:val="DDEC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140F14"/>
    <w:multiLevelType w:val="hybridMultilevel"/>
    <w:tmpl w:val="601E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11E15"/>
    <w:multiLevelType w:val="hybridMultilevel"/>
    <w:tmpl w:val="F440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2A3315"/>
    <w:multiLevelType w:val="hybridMultilevel"/>
    <w:tmpl w:val="E2C8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6F4821"/>
    <w:multiLevelType w:val="hybridMultilevel"/>
    <w:tmpl w:val="30929C1E"/>
    <w:lvl w:ilvl="0" w:tplc="D2489848">
      <w:start w:val="1"/>
      <w:numFmt w:val="bullet"/>
      <w:pStyle w:val="ListcheckParaKonterra"/>
      <w:lvlText w:val=""/>
      <w:lvlJc w:val="left"/>
      <w:pPr>
        <w:ind w:left="360" w:hanging="360"/>
      </w:pPr>
      <w:rPr>
        <w:rFonts w:ascii="Wingdings" w:hAnsi="Wingdings" w:hint="default"/>
        <w:color w:val="62BB4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8722FA"/>
    <w:multiLevelType w:val="hybridMultilevel"/>
    <w:tmpl w:val="32869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8D7126"/>
    <w:multiLevelType w:val="hybridMultilevel"/>
    <w:tmpl w:val="26864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435B4"/>
    <w:multiLevelType w:val="hybridMultilevel"/>
    <w:tmpl w:val="10BC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53EAD"/>
    <w:multiLevelType w:val="hybridMultilevel"/>
    <w:tmpl w:val="591C0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5"/>
  </w:num>
  <w:num w:numId="3">
    <w:abstractNumId w:val="43"/>
  </w:num>
  <w:num w:numId="4">
    <w:abstractNumId w:val="2"/>
  </w:num>
  <w:num w:numId="5">
    <w:abstractNumId w:val="25"/>
    <w:lvlOverride w:ilvl="0">
      <w:lvl w:ilvl="0">
        <w:start w:val="1"/>
        <w:numFmt w:val="bullet"/>
        <w:pStyle w:val="ListbulletKonterralevel1"/>
        <w:lvlText w:val=""/>
        <w:lvlJc w:val="left"/>
        <w:pPr>
          <w:tabs>
            <w:tab w:val="num" w:pos="360"/>
          </w:tabs>
          <w:ind w:left="360" w:hanging="360"/>
        </w:pPr>
        <w:rPr>
          <w:rFonts w:ascii="Symbol" w:hAnsi="Symbol" w:hint="default"/>
          <w:sz w:val="20"/>
        </w:rPr>
      </w:lvl>
    </w:lvlOverride>
    <w:lvlOverride w:ilvl="1">
      <w:lvl w:ilvl="1">
        <w:start w:val="1"/>
        <w:numFmt w:val="bullet"/>
        <w:pStyle w:val="ListbulletKonterralevel2"/>
        <w:lvlText w:val=""/>
        <w:lvlJc w:val="left"/>
        <w:pPr>
          <w:ind w:left="720" w:hanging="360"/>
        </w:pPr>
        <w:rPr>
          <w:rFonts w:ascii="Symbol" w:hAnsi="Symbol" w:hint="default"/>
          <w:sz w:val="20"/>
        </w:rPr>
      </w:lvl>
    </w:lvlOverride>
    <w:lvlOverride w:ilvl="2">
      <w:lvl w:ilvl="2">
        <w:start w:val="1"/>
        <w:numFmt w:val="bullet"/>
        <w:lvlText w:val=""/>
        <w:lvlJc w:val="left"/>
        <w:pPr>
          <w:tabs>
            <w:tab w:val="num" w:pos="1800"/>
          </w:tabs>
          <w:ind w:left="1800" w:hanging="360"/>
        </w:pPr>
        <w:rPr>
          <w:rFonts w:ascii="Symbol" w:hAnsi="Symbol" w:hint="default"/>
          <w:sz w:val="20"/>
        </w:rPr>
      </w:lvl>
    </w:lvlOverride>
    <w:lvlOverride w:ilvl="3">
      <w:lvl w:ilvl="3">
        <w:start w:val="1"/>
        <w:numFmt w:val="bullet"/>
        <w:lvlText w:val=""/>
        <w:lvlJc w:val="left"/>
        <w:pPr>
          <w:tabs>
            <w:tab w:val="num" w:pos="2520"/>
          </w:tabs>
          <w:ind w:left="2520" w:hanging="360"/>
        </w:pPr>
        <w:rPr>
          <w:rFonts w:ascii="Symbol" w:hAnsi="Symbol" w:hint="default"/>
          <w:sz w:val="20"/>
        </w:rPr>
      </w:lvl>
    </w:lvlOverride>
    <w:lvlOverride w:ilvl="4">
      <w:lvl w:ilvl="4">
        <w:start w:val="1"/>
        <w:numFmt w:val="bullet"/>
        <w:lvlText w:val=""/>
        <w:lvlJc w:val="left"/>
        <w:pPr>
          <w:tabs>
            <w:tab w:val="num" w:pos="3240"/>
          </w:tabs>
          <w:ind w:left="3240" w:hanging="360"/>
        </w:pPr>
        <w:rPr>
          <w:rFonts w:ascii="Symbol" w:hAnsi="Symbol" w:hint="default"/>
          <w:sz w:val="20"/>
        </w:rPr>
      </w:lvl>
    </w:lvlOverride>
    <w:lvlOverride w:ilvl="5">
      <w:lvl w:ilvl="5">
        <w:start w:val="1"/>
        <w:numFmt w:val="bullet"/>
        <w:lvlText w:val=""/>
        <w:lvlJc w:val="left"/>
        <w:pPr>
          <w:tabs>
            <w:tab w:val="num" w:pos="3960"/>
          </w:tabs>
          <w:ind w:left="3960" w:hanging="360"/>
        </w:pPr>
        <w:rPr>
          <w:rFonts w:ascii="Symbol" w:hAnsi="Symbol" w:hint="default"/>
          <w:sz w:val="20"/>
        </w:rPr>
      </w:lvl>
    </w:lvlOverride>
    <w:lvlOverride w:ilvl="6">
      <w:lvl w:ilvl="6">
        <w:start w:val="1"/>
        <w:numFmt w:val="bullet"/>
        <w:lvlText w:val=""/>
        <w:lvlJc w:val="left"/>
        <w:pPr>
          <w:tabs>
            <w:tab w:val="num" w:pos="4680"/>
          </w:tabs>
          <w:ind w:left="4680" w:hanging="360"/>
        </w:pPr>
        <w:rPr>
          <w:rFonts w:ascii="Symbol" w:hAnsi="Symbol" w:hint="default"/>
          <w:sz w:val="20"/>
        </w:rPr>
      </w:lvl>
    </w:lvlOverride>
    <w:lvlOverride w:ilvl="7">
      <w:lvl w:ilvl="7">
        <w:start w:val="1"/>
        <w:numFmt w:val="bullet"/>
        <w:lvlText w:val=""/>
        <w:lvlJc w:val="left"/>
        <w:pPr>
          <w:tabs>
            <w:tab w:val="num" w:pos="5400"/>
          </w:tabs>
          <w:ind w:left="5400" w:hanging="360"/>
        </w:pPr>
        <w:rPr>
          <w:rFonts w:ascii="Symbol" w:hAnsi="Symbol" w:hint="default"/>
          <w:sz w:val="20"/>
        </w:rPr>
      </w:lvl>
    </w:lvlOverride>
    <w:lvlOverride w:ilvl="8">
      <w:lvl w:ilvl="8">
        <w:start w:val="1"/>
        <w:numFmt w:val="bullet"/>
        <w:lvlText w:val=""/>
        <w:lvlJc w:val="left"/>
        <w:pPr>
          <w:tabs>
            <w:tab w:val="num" w:pos="6120"/>
          </w:tabs>
          <w:ind w:left="6120" w:hanging="360"/>
        </w:pPr>
        <w:rPr>
          <w:rFonts w:ascii="Symbol" w:hAnsi="Symbol" w:hint="default"/>
          <w:sz w:val="20"/>
        </w:rPr>
      </w:lvl>
    </w:lvlOverride>
  </w:num>
  <w:num w:numId="6">
    <w:abstractNumId w:val="0"/>
  </w:num>
  <w:num w:numId="7">
    <w:abstractNumId w:val="31"/>
  </w:num>
  <w:num w:numId="8">
    <w:abstractNumId w:val="9"/>
  </w:num>
  <w:num w:numId="9">
    <w:abstractNumId w:val="16"/>
  </w:num>
  <w:num w:numId="10">
    <w:abstractNumId w:val="15"/>
  </w:num>
  <w:num w:numId="11">
    <w:abstractNumId w:val="24"/>
  </w:num>
  <w:num w:numId="12">
    <w:abstractNumId w:val="47"/>
  </w:num>
  <w:num w:numId="13">
    <w:abstractNumId w:val="14"/>
  </w:num>
  <w:num w:numId="14">
    <w:abstractNumId w:val="7"/>
  </w:num>
  <w:num w:numId="15">
    <w:abstractNumId w:val="11"/>
  </w:num>
  <w:num w:numId="16">
    <w:abstractNumId w:val="39"/>
  </w:num>
  <w:num w:numId="17">
    <w:abstractNumId w:val="8"/>
  </w:num>
  <w:num w:numId="18">
    <w:abstractNumId w:val="44"/>
  </w:num>
  <w:num w:numId="19">
    <w:abstractNumId w:val="38"/>
  </w:num>
  <w:num w:numId="20">
    <w:abstractNumId w:val="40"/>
  </w:num>
  <w:num w:numId="21">
    <w:abstractNumId w:val="30"/>
  </w:num>
  <w:num w:numId="22">
    <w:abstractNumId w:val="17"/>
  </w:num>
  <w:num w:numId="23">
    <w:abstractNumId w:val="21"/>
  </w:num>
  <w:num w:numId="24">
    <w:abstractNumId w:val="4"/>
  </w:num>
  <w:num w:numId="25">
    <w:abstractNumId w:val="28"/>
  </w:num>
  <w:num w:numId="26">
    <w:abstractNumId w:val="6"/>
  </w:num>
  <w:num w:numId="27">
    <w:abstractNumId w:val="12"/>
  </w:num>
  <w:num w:numId="28">
    <w:abstractNumId w:val="18"/>
  </w:num>
  <w:num w:numId="29">
    <w:abstractNumId w:val="5"/>
  </w:num>
  <w:num w:numId="30">
    <w:abstractNumId w:val="27"/>
  </w:num>
  <w:num w:numId="31">
    <w:abstractNumId w:val="20"/>
  </w:num>
  <w:num w:numId="32">
    <w:abstractNumId w:val="42"/>
  </w:num>
  <w:num w:numId="33">
    <w:abstractNumId w:val="36"/>
  </w:num>
  <w:num w:numId="34">
    <w:abstractNumId w:val="41"/>
  </w:num>
  <w:num w:numId="35">
    <w:abstractNumId w:val="13"/>
  </w:num>
  <w:num w:numId="36">
    <w:abstractNumId w:val="23"/>
  </w:num>
  <w:num w:numId="37">
    <w:abstractNumId w:val="22"/>
  </w:num>
  <w:num w:numId="38">
    <w:abstractNumId w:val="46"/>
  </w:num>
  <w:num w:numId="39">
    <w:abstractNumId w:val="10"/>
  </w:num>
  <w:num w:numId="40">
    <w:abstractNumId w:val="34"/>
  </w:num>
  <w:num w:numId="41">
    <w:abstractNumId w:val="3"/>
  </w:num>
  <w:num w:numId="42">
    <w:abstractNumId w:val="45"/>
  </w:num>
  <w:num w:numId="43">
    <w:abstractNumId w:val="35"/>
  </w:num>
  <w:num w:numId="44">
    <w:abstractNumId w:val="19"/>
  </w:num>
  <w:num w:numId="45">
    <w:abstractNumId w:val="29"/>
  </w:num>
  <w:num w:numId="46">
    <w:abstractNumId w:val="32"/>
  </w:num>
  <w:num w:numId="47">
    <w:abstractNumId w:val="1"/>
  </w:num>
  <w:num w:numId="48">
    <w:abstractNumId w:val="37"/>
  </w:num>
  <w:num w:numId="4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doNotExpandShiftReturn/>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77"/>
    <w:rsid w:val="00000722"/>
    <w:rsid w:val="000259DD"/>
    <w:rsid w:val="00042D5E"/>
    <w:rsid w:val="000459E4"/>
    <w:rsid w:val="000528E1"/>
    <w:rsid w:val="00055818"/>
    <w:rsid w:val="000657D8"/>
    <w:rsid w:val="00073ED9"/>
    <w:rsid w:val="000971B7"/>
    <w:rsid w:val="000C170D"/>
    <w:rsid w:val="000C1C9C"/>
    <w:rsid w:val="000D3824"/>
    <w:rsid w:val="000E1D1E"/>
    <w:rsid w:val="001045E4"/>
    <w:rsid w:val="00113D67"/>
    <w:rsid w:val="0013630B"/>
    <w:rsid w:val="00140BE8"/>
    <w:rsid w:val="00141540"/>
    <w:rsid w:val="00153F46"/>
    <w:rsid w:val="0016507C"/>
    <w:rsid w:val="00165D66"/>
    <w:rsid w:val="001B35B9"/>
    <w:rsid w:val="001B5438"/>
    <w:rsid w:val="001C445C"/>
    <w:rsid w:val="001C6234"/>
    <w:rsid w:val="001C6432"/>
    <w:rsid w:val="001D2320"/>
    <w:rsid w:val="001F47C8"/>
    <w:rsid w:val="00200D44"/>
    <w:rsid w:val="00207E60"/>
    <w:rsid w:val="002167FF"/>
    <w:rsid w:val="00217DEC"/>
    <w:rsid w:val="00220056"/>
    <w:rsid w:val="00230D47"/>
    <w:rsid w:val="00231B6C"/>
    <w:rsid w:val="002330A9"/>
    <w:rsid w:val="00235895"/>
    <w:rsid w:val="00241525"/>
    <w:rsid w:val="00264A2D"/>
    <w:rsid w:val="00276FC4"/>
    <w:rsid w:val="00281EF4"/>
    <w:rsid w:val="00282756"/>
    <w:rsid w:val="00290A88"/>
    <w:rsid w:val="002B33AB"/>
    <w:rsid w:val="002B46BE"/>
    <w:rsid w:val="002D3267"/>
    <w:rsid w:val="0031281E"/>
    <w:rsid w:val="003407F0"/>
    <w:rsid w:val="003476A6"/>
    <w:rsid w:val="00350F28"/>
    <w:rsid w:val="0035296C"/>
    <w:rsid w:val="00355595"/>
    <w:rsid w:val="0035642E"/>
    <w:rsid w:val="003B1A6A"/>
    <w:rsid w:val="003B374A"/>
    <w:rsid w:val="003B512D"/>
    <w:rsid w:val="003D3C3D"/>
    <w:rsid w:val="003D596E"/>
    <w:rsid w:val="003F3BC0"/>
    <w:rsid w:val="00407C75"/>
    <w:rsid w:val="00423F47"/>
    <w:rsid w:val="004253DF"/>
    <w:rsid w:val="004256D0"/>
    <w:rsid w:val="00426883"/>
    <w:rsid w:val="00455376"/>
    <w:rsid w:val="00460D5C"/>
    <w:rsid w:val="00470926"/>
    <w:rsid w:val="0048110B"/>
    <w:rsid w:val="004A3A9A"/>
    <w:rsid w:val="004C780D"/>
    <w:rsid w:val="004D5B53"/>
    <w:rsid w:val="004D7E63"/>
    <w:rsid w:val="004F0F8E"/>
    <w:rsid w:val="0052256A"/>
    <w:rsid w:val="00543764"/>
    <w:rsid w:val="00570696"/>
    <w:rsid w:val="00570B8E"/>
    <w:rsid w:val="00571BC8"/>
    <w:rsid w:val="0057392A"/>
    <w:rsid w:val="00581DFA"/>
    <w:rsid w:val="00597AC5"/>
    <w:rsid w:val="005B7287"/>
    <w:rsid w:val="005C3952"/>
    <w:rsid w:val="005E2E65"/>
    <w:rsid w:val="005E3603"/>
    <w:rsid w:val="005F58E1"/>
    <w:rsid w:val="00603441"/>
    <w:rsid w:val="0060581E"/>
    <w:rsid w:val="00614590"/>
    <w:rsid w:val="0063186F"/>
    <w:rsid w:val="00631B35"/>
    <w:rsid w:val="00673ACB"/>
    <w:rsid w:val="00685928"/>
    <w:rsid w:val="006A2E68"/>
    <w:rsid w:val="006B52E5"/>
    <w:rsid w:val="006B68E5"/>
    <w:rsid w:val="006C5F77"/>
    <w:rsid w:val="006C71C6"/>
    <w:rsid w:val="006D7BE2"/>
    <w:rsid w:val="006F47E5"/>
    <w:rsid w:val="006F58FE"/>
    <w:rsid w:val="00702CA0"/>
    <w:rsid w:val="00714A82"/>
    <w:rsid w:val="00725C7D"/>
    <w:rsid w:val="0073477B"/>
    <w:rsid w:val="00761E6B"/>
    <w:rsid w:val="007A16A0"/>
    <w:rsid w:val="007A4254"/>
    <w:rsid w:val="007A5DBB"/>
    <w:rsid w:val="007B0D8F"/>
    <w:rsid w:val="007B61AB"/>
    <w:rsid w:val="007D70C8"/>
    <w:rsid w:val="007E3976"/>
    <w:rsid w:val="007E5642"/>
    <w:rsid w:val="007E7855"/>
    <w:rsid w:val="007F3302"/>
    <w:rsid w:val="007F4333"/>
    <w:rsid w:val="00845D33"/>
    <w:rsid w:val="00856097"/>
    <w:rsid w:val="0086443E"/>
    <w:rsid w:val="008802DD"/>
    <w:rsid w:val="00884952"/>
    <w:rsid w:val="008A7B87"/>
    <w:rsid w:val="008B5A0C"/>
    <w:rsid w:val="009017D9"/>
    <w:rsid w:val="00905C14"/>
    <w:rsid w:val="00924E8D"/>
    <w:rsid w:val="00957198"/>
    <w:rsid w:val="0096361E"/>
    <w:rsid w:val="0097105B"/>
    <w:rsid w:val="009715C2"/>
    <w:rsid w:val="009815C3"/>
    <w:rsid w:val="009A638E"/>
    <w:rsid w:val="009A7D81"/>
    <w:rsid w:val="00A00B28"/>
    <w:rsid w:val="00A14193"/>
    <w:rsid w:val="00A160D9"/>
    <w:rsid w:val="00A16C63"/>
    <w:rsid w:val="00A3537C"/>
    <w:rsid w:val="00A3634D"/>
    <w:rsid w:val="00A4475E"/>
    <w:rsid w:val="00A60D1B"/>
    <w:rsid w:val="00A92083"/>
    <w:rsid w:val="00A9305F"/>
    <w:rsid w:val="00AA6EA9"/>
    <w:rsid w:val="00AC160B"/>
    <w:rsid w:val="00AC4087"/>
    <w:rsid w:val="00AC4488"/>
    <w:rsid w:val="00AC557F"/>
    <w:rsid w:val="00B22FDC"/>
    <w:rsid w:val="00B535A0"/>
    <w:rsid w:val="00B620C1"/>
    <w:rsid w:val="00B64438"/>
    <w:rsid w:val="00B65F5E"/>
    <w:rsid w:val="00B817FE"/>
    <w:rsid w:val="00B83C45"/>
    <w:rsid w:val="00B97996"/>
    <w:rsid w:val="00BA3D13"/>
    <w:rsid w:val="00BC4020"/>
    <w:rsid w:val="00BE38A1"/>
    <w:rsid w:val="00BF40B7"/>
    <w:rsid w:val="00C16025"/>
    <w:rsid w:val="00C33FA6"/>
    <w:rsid w:val="00C361C2"/>
    <w:rsid w:val="00C57059"/>
    <w:rsid w:val="00C6052A"/>
    <w:rsid w:val="00C63DDC"/>
    <w:rsid w:val="00C65AFE"/>
    <w:rsid w:val="00C81284"/>
    <w:rsid w:val="00CC3110"/>
    <w:rsid w:val="00CD5DA1"/>
    <w:rsid w:val="00CD6A09"/>
    <w:rsid w:val="00CF42EC"/>
    <w:rsid w:val="00CF71D7"/>
    <w:rsid w:val="00D04A88"/>
    <w:rsid w:val="00D21166"/>
    <w:rsid w:val="00D469EC"/>
    <w:rsid w:val="00D563DE"/>
    <w:rsid w:val="00D56A3B"/>
    <w:rsid w:val="00D57E00"/>
    <w:rsid w:val="00D61F54"/>
    <w:rsid w:val="00D64330"/>
    <w:rsid w:val="00D70106"/>
    <w:rsid w:val="00D71416"/>
    <w:rsid w:val="00D818B7"/>
    <w:rsid w:val="00D90A35"/>
    <w:rsid w:val="00DB7CAB"/>
    <w:rsid w:val="00DC00A5"/>
    <w:rsid w:val="00DC7FB2"/>
    <w:rsid w:val="00DD7468"/>
    <w:rsid w:val="00DF59F0"/>
    <w:rsid w:val="00E25016"/>
    <w:rsid w:val="00E43ABF"/>
    <w:rsid w:val="00E52B3E"/>
    <w:rsid w:val="00E57674"/>
    <w:rsid w:val="00E63881"/>
    <w:rsid w:val="00E65BFD"/>
    <w:rsid w:val="00E67C2B"/>
    <w:rsid w:val="00E67E45"/>
    <w:rsid w:val="00E90D9F"/>
    <w:rsid w:val="00EA684E"/>
    <w:rsid w:val="00EB20CA"/>
    <w:rsid w:val="00EC0078"/>
    <w:rsid w:val="00EC4C95"/>
    <w:rsid w:val="00EC6C4C"/>
    <w:rsid w:val="00ED4E33"/>
    <w:rsid w:val="00EE30AA"/>
    <w:rsid w:val="00EE5E50"/>
    <w:rsid w:val="00EF6857"/>
    <w:rsid w:val="00F16513"/>
    <w:rsid w:val="00F17278"/>
    <w:rsid w:val="00F358AD"/>
    <w:rsid w:val="00F567C2"/>
    <w:rsid w:val="00F620E8"/>
    <w:rsid w:val="00FA386F"/>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CC630"/>
  <w15:chartTrackingRefBased/>
  <w15:docId w15:val="{07AF98E9-E0AF-4561-9C0A-7026D50C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2756"/>
    <w:pPr>
      <w:keepNext/>
      <w:keepLines/>
      <w:spacing w:after="120"/>
      <w:outlineLvl w:val="0"/>
    </w:pPr>
    <w:rPr>
      <w:rFonts w:ascii="Calibri" w:eastAsiaTheme="majorEastAsia" w:hAnsi="Calibri" w:cs="Calibri"/>
      <w:b/>
      <w:bCs/>
      <w:color w:val="006472"/>
      <w:sz w:val="30"/>
      <w:szCs w:val="30"/>
    </w:rPr>
  </w:style>
  <w:style w:type="paragraph" w:styleId="Heading2">
    <w:name w:val="heading 2"/>
    <w:basedOn w:val="ListcheckParaKonterra"/>
    <w:next w:val="Normal"/>
    <w:link w:val="Heading2Char"/>
    <w:uiPriority w:val="9"/>
    <w:unhideWhenUsed/>
    <w:qFormat/>
    <w:rsid w:val="00460D5C"/>
    <w:pPr>
      <w:numPr>
        <w:numId w:val="0"/>
      </w:numPr>
      <w:spacing w:after="120"/>
      <w:outlineLvl w:val="1"/>
    </w:pPr>
    <w:rPr>
      <w:b/>
      <w:bCs/>
      <w:i/>
      <w:iCs/>
      <w:color w:val="006472" w:themeColor="accent1"/>
      <w:sz w:val="26"/>
      <w:szCs w:val="26"/>
    </w:rPr>
  </w:style>
  <w:style w:type="paragraph" w:styleId="Heading3">
    <w:name w:val="heading 3"/>
    <w:basedOn w:val="Normal"/>
    <w:next w:val="Normal"/>
    <w:link w:val="Heading3Char"/>
    <w:uiPriority w:val="9"/>
    <w:unhideWhenUsed/>
    <w:qFormat/>
    <w:rsid w:val="00D64330"/>
    <w:pPr>
      <w:keepNext/>
      <w:keepLines/>
      <w:spacing w:before="40"/>
      <w:outlineLvl w:val="2"/>
    </w:pPr>
    <w:rPr>
      <w:rFonts w:asciiTheme="majorHAnsi" w:eastAsiaTheme="majorEastAsia" w:hAnsiTheme="majorHAnsi" w:cstheme="majorBidi"/>
      <w:color w:val="00313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333"/>
    <w:pPr>
      <w:tabs>
        <w:tab w:val="center" w:pos="4680"/>
        <w:tab w:val="right" w:pos="9360"/>
      </w:tabs>
    </w:pPr>
  </w:style>
  <w:style w:type="character" w:customStyle="1" w:styleId="HeaderChar">
    <w:name w:val="Header Char"/>
    <w:basedOn w:val="DefaultParagraphFont"/>
    <w:link w:val="Header"/>
    <w:uiPriority w:val="99"/>
    <w:rsid w:val="007F4333"/>
  </w:style>
  <w:style w:type="paragraph" w:styleId="Footer">
    <w:name w:val="footer"/>
    <w:basedOn w:val="Normal"/>
    <w:link w:val="FooterChar"/>
    <w:uiPriority w:val="99"/>
    <w:unhideWhenUsed/>
    <w:rsid w:val="007F4333"/>
    <w:pPr>
      <w:tabs>
        <w:tab w:val="center" w:pos="4680"/>
        <w:tab w:val="right" w:pos="9360"/>
      </w:tabs>
    </w:pPr>
  </w:style>
  <w:style w:type="character" w:customStyle="1" w:styleId="FooterChar">
    <w:name w:val="Footer Char"/>
    <w:basedOn w:val="DefaultParagraphFont"/>
    <w:link w:val="Footer"/>
    <w:uiPriority w:val="99"/>
    <w:rsid w:val="007F4333"/>
  </w:style>
  <w:style w:type="character" w:styleId="Hyperlink">
    <w:name w:val="Hyperlink"/>
    <w:basedOn w:val="DefaultParagraphFont"/>
    <w:uiPriority w:val="99"/>
    <w:unhideWhenUsed/>
    <w:rsid w:val="00F358AD"/>
    <w:rPr>
      <w:color w:val="auto"/>
      <w:u w:val="none"/>
    </w:rPr>
  </w:style>
  <w:style w:type="character" w:styleId="UnresolvedMention">
    <w:name w:val="Unresolved Mention"/>
    <w:basedOn w:val="DefaultParagraphFont"/>
    <w:uiPriority w:val="99"/>
    <w:semiHidden/>
    <w:unhideWhenUsed/>
    <w:rsid w:val="007F4333"/>
    <w:rPr>
      <w:color w:val="605E5C"/>
      <w:shd w:val="clear" w:color="auto" w:fill="E1DFDD"/>
    </w:rPr>
  </w:style>
  <w:style w:type="paragraph" w:styleId="BodyText2">
    <w:name w:val="Body Text 2"/>
    <w:basedOn w:val="Normal"/>
    <w:link w:val="BodyText2Char"/>
    <w:rsid w:val="000657D8"/>
    <w:pPr>
      <w:spacing w:after="120"/>
    </w:pPr>
    <w:rPr>
      <w:rFonts w:ascii="Calibri" w:hAnsi="Calibri" w:cs="Calibri"/>
      <w:color w:val="000000" w:themeColor="text1"/>
      <w:sz w:val="22"/>
      <w:szCs w:val="22"/>
    </w:rPr>
  </w:style>
  <w:style w:type="character" w:customStyle="1" w:styleId="BodyText2Char">
    <w:name w:val="Body Text 2 Char"/>
    <w:basedOn w:val="DefaultParagraphFont"/>
    <w:link w:val="BodyText2"/>
    <w:rsid w:val="000657D8"/>
    <w:rPr>
      <w:rFonts w:ascii="Calibri" w:eastAsia="Times New Roman" w:hAnsi="Calibri" w:cs="Calibri"/>
      <w:color w:val="000000" w:themeColor="text1"/>
    </w:rPr>
  </w:style>
  <w:style w:type="character" w:customStyle="1" w:styleId="Heading1Char">
    <w:name w:val="Heading 1 Char"/>
    <w:basedOn w:val="DefaultParagraphFont"/>
    <w:link w:val="Heading1"/>
    <w:uiPriority w:val="9"/>
    <w:rsid w:val="00282756"/>
    <w:rPr>
      <w:rFonts w:ascii="Calibri" w:eastAsiaTheme="majorEastAsia" w:hAnsi="Calibri" w:cs="Calibri"/>
      <w:b/>
      <w:bCs/>
      <w:color w:val="006472"/>
      <w:sz w:val="30"/>
      <w:szCs w:val="30"/>
    </w:rPr>
  </w:style>
  <w:style w:type="paragraph" w:styleId="ListParagraph">
    <w:name w:val="List Paragraph"/>
    <w:basedOn w:val="Normal"/>
    <w:uiPriority w:val="34"/>
    <w:qFormat/>
    <w:rsid w:val="00D71416"/>
    <w:pPr>
      <w:ind w:left="720"/>
      <w:contextualSpacing/>
    </w:pPr>
  </w:style>
  <w:style w:type="paragraph" w:styleId="NormalWeb">
    <w:name w:val="Normal (Web)"/>
    <w:basedOn w:val="Normal"/>
    <w:uiPriority w:val="99"/>
    <w:unhideWhenUsed/>
    <w:rsid w:val="00D71416"/>
    <w:pPr>
      <w:spacing w:before="100" w:beforeAutospacing="1" w:after="100" w:afterAutospacing="1"/>
    </w:pPr>
  </w:style>
  <w:style w:type="numbering" w:customStyle="1" w:styleId="List-Konterra">
    <w:name w:val="List - Konterra"/>
    <w:uiPriority w:val="99"/>
    <w:rsid w:val="00597AC5"/>
    <w:pPr>
      <w:numPr>
        <w:numId w:val="4"/>
      </w:numPr>
    </w:pPr>
  </w:style>
  <w:style w:type="paragraph" w:customStyle="1" w:styleId="BodyTextKonterrateal">
    <w:name w:val="Body Text Konterra teal"/>
    <w:basedOn w:val="BodyText2"/>
    <w:qFormat/>
    <w:rsid w:val="001D2320"/>
  </w:style>
  <w:style w:type="paragraph" w:customStyle="1" w:styleId="ListParagraphKonterrablack">
    <w:name w:val="List (#) Paragraph Konterra black"/>
    <w:basedOn w:val="Normal"/>
    <w:link w:val="ListParagraphKonterrablackChar"/>
    <w:qFormat/>
    <w:rsid w:val="00614590"/>
    <w:pPr>
      <w:numPr>
        <w:numId w:val="1"/>
      </w:numPr>
      <w:spacing w:before="120" w:after="120" w:line="228" w:lineRule="auto"/>
    </w:pPr>
    <w:rPr>
      <w:rFonts w:ascii="Calibri" w:hAnsi="Calibri" w:cs="Calibri"/>
      <w:spacing w:val="-4"/>
      <w:sz w:val="22"/>
      <w:szCs w:val="22"/>
    </w:rPr>
  </w:style>
  <w:style w:type="paragraph" w:customStyle="1" w:styleId="ListcheckParaKonterra">
    <w:name w:val="List check Para Konterra"/>
    <w:basedOn w:val="ListParagraph"/>
    <w:qFormat/>
    <w:rsid w:val="003D3C3D"/>
    <w:pPr>
      <w:numPr>
        <w:numId w:val="3"/>
      </w:numPr>
      <w:spacing w:before="40" w:after="40"/>
      <w:contextualSpacing w:val="0"/>
    </w:pPr>
    <w:rPr>
      <w:rFonts w:asciiTheme="minorHAnsi" w:hAnsiTheme="minorHAnsi" w:cstheme="minorHAnsi"/>
      <w:sz w:val="22"/>
      <w:szCs w:val="22"/>
    </w:rPr>
  </w:style>
  <w:style w:type="character" w:customStyle="1" w:styleId="ListParagraphKonterrablackChar">
    <w:name w:val="List (#) Paragraph Konterra black Char"/>
    <w:basedOn w:val="DefaultParagraphFont"/>
    <w:link w:val="ListParagraphKonterrablack"/>
    <w:rsid w:val="00614590"/>
    <w:rPr>
      <w:rFonts w:ascii="Calibri" w:eastAsia="Times New Roman" w:hAnsi="Calibri" w:cs="Calibri"/>
      <w:spacing w:val="-4"/>
    </w:rPr>
  </w:style>
  <w:style w:type="table" w:styleId="TableGrid">
    <w:name w:val="Table Grid"/>
    <w:basedOn w:val="TableNormal"/>
    <w:uiPriority w:val="39"/>
    <w:rsid w:val="0042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GreenBodyKonterra">
    <w:name w:val="Bold Green Body Konterra"/>
    <w:basedOn w:val="NormalWeb"/>
    <w:qFormat/>
    <w:rsid w:val="00702CA0"/>
    <w:pPr>
      <w:spacing w:before="0" w:beforeAutospacing="0" w:after="0" w:afterAutospacing="0"/>
      <w:textAlignment w:val="baseline"/>
    </w:pPr>
    <w:rPr>
      <w:rFonts w:asciiTheme="minorHAnsi" w:hAnsiTheme="minorHAnsi" w:cstheme="minorHAnsi"/>
      <w:b/>
      <w:bCs/>
      <w:color w:val="62BB46"/>
      <w:sz w:val="22"/>
      <w:szCs w:val="22"/>
    </w:rPr>
  </w:style>
  <w:style w:type="paragraph" w:customStyle="1" w:styleId="ListbulletKonterralevel1">
    <w:name w:val="List bullet Konterra level 1"/>
    <w:basedOn w:val="Normal"/>
    <w:qFormat/>
    <w:rsid w:val="006B68E5"/>
    <w:pPr>
      <w:numPr>
        <w:numId w:val="2"/>
      </w:numPr>
      <w:tabs>
        <w:tab w:val="clear" w:pos="360"/>
      </w:tabs>
      <w:spacing w:before="120" w:after="120" w:line="228" w:lineRule="auto"/>
      <w:textAlignment w:val="baseline"/>
    </w:pPr>
    <w:rPr>
      <w:rFonts w:ascii="Calibri" w:hAnsi="Calibri" w:cs="Calibri"/>
      <w:color w:val="000000"/>
      <w:sz w:val="22"/>
      <w:szCs w:val="22"/>
    </w:rPr>
  </w:style>
  <w:style w:type="paragraph" w:customStyle="1" w:styleId="ListbulletKonterralevel2">
    <w:name w:val="List bullet Konterra level 2"/>
    <w:basedOn w:val="ListbulletKonterralevel1"/>
    <w:qFormat/>
    <w:rsid w:val="00CF42EC"/>
    <w:pPr>
      <w:numPr>
        <w:ilvl w:val="1"/>
        <w:numId w:val="5"/>
      </w:numPr>
      <w:ind w:left="546" w:hanging="186"/>
    </w:pPr>
  </w:style>
  <w:style w:type="paragraph" w:customStyle="1" w:styleId="Heading3TealKonterra">
    <w:name w:val="Heading 3 Teal Konterra"/>
    <w:basedOn w:val="Heading1"/>
    <w:qFormat/>
    <w:rsid w:val="003D3C3D"/>
    <w:pPr>
      <w:spacing w:before="40" w:after="160"/>
      <w:outlineLvl w:val="9"/>
    </w:pPr>
    <w:rPr>
      <w:sz w:val="24"/>
      <w:u w:val="single"/>
    </w:rPr>
  </w:style>
  <w:style w:type="paragraph" w:customStyle="1" w:styleId="ListPrepareKonterralevel1">
    <w:name w:val="List Prepare Konterra level 1"/>
    <w:basedOn w:val="ListNumber"/>
    <w:qFormat/>
    <w:rsid w:val="003B1A6A"/>
    <w:pPr>
      <w:spacing w:after="120" w:line="228" w:lineRule="auto"/>
      <w:ind w:left="187" w:hanging="187"/>
    </w:pPr>
    <w:rPr>
      <w:rFonts w:ascii="Calibri" w:hAnsi="Calibri" w:cstheme="minorHAnsi"/>
      <w:b/>
      <w:bCs/>
      <w:color w:val="006472" w:themeColor="accent1"/>
      <w:spacing w:val="-4"/>
    </w:rPr>
  </w:style>
  <w:style w:type="paragraph" w:styleId="ListNumber">
    <w:name w:val="List Number"/>
    <w:basedOn w:val="Normal"/>
    <w:uiPriority w:val="99"/>
    <w:semiHidden/>
    <w:unhideWhenUsed/>
    <w:rsid w:val="0035642E"/>
    <w:pPr>
      <w:numPr>
        <w:numId w:val="6"/>
      </w:numPr>
      <w:contextualSpacing/>
    </w:pPr>
  </w:style>
  <w:style w:type="character" w:styleId="FollowedHyperlink">
    <w:name w:val="FollowedHyperlink"/>
    <w:basedOn w:val="DefaultParagraphFont"/>
    <w:uiPriority w:val="99"/>
    <w:semiHidden/>
    <w:unhideWhenUsed/>
    <w:rsid w:val="00845D33"/>
    <w:rPr>
      <w:color w:val="000000" w:themeColor="followedHyperlink"/>
      <w:u w:val="single"/>
    </w:rPr>
  </w:style>
  <w:style w:type="paragraph" w:styleId="BalloonText">
    <w:name w:val="Balloon Text"/>
    <w:basedOn w:val="Normal"/>
    <w:link w:val="BalloonTextChar"/>
    <w:uiPriority w:val="99"/>
    <w:semiHidden/>
    <w:unhideWhenUsed/>
    <w:rsid w:val="003B512D"/>
    <w:rPr>
      <w:sz w:val="18"/>
      <w:szCs w:val="18"/>
    </w:rPr>
  </w:style>
  <w:style w:type="character" w:customStyle="1" w:styleId="BalloonTextChar">
    <w:name w:val="Balloon Text Char"/>
    <w:basedOn w:val="DefaultParagraphFont"/>
    <w:link w:val="BalloonText"/>
    <w:uiPriority w:val="99"/>
    <w:semiHidden/>
    <w:rsid w:val="003B512D"/>
    <w:rPr>
      <w:rFonts w:ascii="Times New Roman" w:hAnsi="Times New Roman" w:cs="Times New Roman"/>
      <w:sz w:val="18"/>
      <w:szCs w:val="18"/>
    </w:rPr>
  </w:style>
  <w:style w:type="character" w:customStyle="1" w:styleId="Heading2Char">
    <w:name w:val="Heading 2 Char"/>
    <w:basedOn w:val="DefaultParagraphFont"/>
    <w:link w:val="Heading2"/>
    <w:uiPriority w:val="9"/>
    <w:rsid w:val="00460D5C"/>
    <w:rPr>
      <w:rFonts w:eastAsia="Times New Roman" w:cstheme="minorHAnsi"/>
      <w:b/>
      <w:bCs/>
      <w:i/>
      <w:iCs/>
      <w:color w:val="006472" w:themeColor="accent1"/>
      <w:sz w:val="26"/>
      <w:szCs w:val="26"/>
    </w:rPr>
  </w:style>
  <w:style w:type="character" w:customStyle="1" w:styleId="Heading3Char">
    <w:name w:val="Heading 3 Char"/>
    <w:basedOn w:val="DefaultParagraphFont"/>
    <w:link w:val="Heading3"/>
    <w:uiPriority w:val="9"/>
    <w:rsid w:val="00D64330"/>
    <w:rPr>
      <w:rFonts w:asciiTheme="majorHAnsi" w:eastAsiaTheme="majorEastAsia" w:hAnsiTheme="majorHAnsi" w:cstheme="majorBidi"/>
      <w:color w:val="003138" w:themeColor="accent1" w:themeShade="7F"/>
      <w:sz w:val="24"/>
      <w:szCs w:val="24"/>
    </w:rPr>
  </w:style>
  <w:style w:type="character" w:styleId="CommentReference">
    <w:name w:val="annotation reference"/>
    <w:basedOn w:val="DefaultParagraphFont"/>
    <w:uiPriority w:val="99"/>
    <w:semiHidden/>
    <w:unhideWhenUsed/>
    <w:rsid w:val="00E67C2B"/>
    <w:rPr>
      <w:sz w:val="16"/>
      <w:szCs w:val="16"/>
    </w:rPr>
  </w:style>
  <w:style w:type="paragraph" w:styleId="CommentText">
    <w:name w:val="annotation text"/>
    <w:basedOn w:val="Normal"/>
    <w:link w:val="CommentTextChar"/>
    <w:uiPriority w:val="99"/>
    <w:semiHidden/>
    <w:unhideWhenUsed/>
    <w:rsid w:val="00E67C2B"/>
    <w:rPr>
      <w:sz w:val="20"/>
      <w:szCs w:val="20"/>
    </w:rPr>
  </w:style>
  <w:style w:type="character" w:customStyle="1" w:styleId="CommentTextChar">
    <w:name w:val="Comment Text Char"/>
    <w:basedOn w:val="DefaultParagraphFont"/>
    <w:link w:val="CommentText"/>
    <w:uiPriority w:val="99"/>
    <w:semiHidden/>
    <w:rsid w:val="00E67C2B"/>
    <w:rPr>
      <w:sz w:val="20"/>
      <w:szCs w:val="20"/>
    </w:rPr>
  </w:style>
  <w:style w:type="paragraph" w:styleId="CommentSubject">
    <w:name w:val="annotation subject"/>
    <w:basedOn w:val="CommentText"/>
    <w:next w:val="CommentText"/>
    <w:link w:val="CommentSubjectChar"/>
    <w:uiPriority w:val="99"/>
    <w:semiHidden/>
    <w:unhideWhenUsed/>
    <w:rsid w:val="00E67C2B"/>
    <w:rPr>
      <w:b/>
      <w:bCs/>
    </w:rPr>
  </w:style>
  <w:style w:type="character" w:customStyle="1" w:styleId="CommentSubjectChar">
    <w:name w:val="Comment Subject Char"/>
    <w:basedOn w:val="CommentTextChar"/>
    <w:link w:val="CommentSubject"/>
    <w:uiPriority w:val="99"/>
    <w:semiHidden/>
    <w:rsid w:val="00E67C2B"/>
    <w:rPr>
      <w:b/>
      <w:bCs/>
      <w:sz w:val="20"/>
      <w:szCs w:val="20"/>
    </w:rPr>
  </w:style>
  <w:style w:type="character" w:styleId="PageNumber">
    <w:name w:val="page number"/>
    <w:basedOn w:val="DefaultParagraphFont"/>
    <w:uiPriority w:val="99"/>
    <w:semiHidden/>
    <w:unhideWhenUsed/>
    <w:rsid w:val="00141540"/>
  </w:style>
  <w:style w:type="paragraph" w:styleId="Title">
    <w:name w:val="Title"/>
    <w:basedOn w:val="Normal"/>
    <w:next w:val="Normal"/>
    <w:link w:val="TitleChar"/>
    <w:uiPriority w:val="10"/>
    <w:qFormat/>
    <w:rsid w:val="004268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8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749">
      <w:bodyDiv w:val="1"/>
      <w:marLeft w:val="0"/>
      <w:marRight w:val="0"/>
      <w:marTop w:val="0"/>
      <w:marBottom w:val="0"/>
      <w:divBdr>
        <w:top w:val="none" w:sz="0" w:space="0" w:color="auto"/>
        <w:left w:val="none" w:sz="0" w:space="0" w:color="auto"/>
        <w:bottom w:val="none" w:sz="0" w:space="0" w:color="auto"/>
        <w:right w:val="none" w:sz="0" w:space="0" w:color="auto"/>
      </w:divBdr>
    </w:div>
    <w:div w:id="1028723044">
      <w:bodyDiv w:val="1"/>
      <w:marLeft w:val="0"/>
      <w:marRight w:val="0"/>
      <w:marTop w:val="0"/>
      <w:marBottom w:val="0"/>
      <w:divBdr>
        <w:top w:val="none" w:sz="0" w:space="0" w:color="auto"/>
        <w:left w:val="none" w:sz="0" w:space="0" w:color="auto"/>
        <w:bottom w:val="none" w:sz="0" w:space="0" w:color="auto"/>
        <w:right w:val="none" w:sz="0" w:space="0" w:color="auto"/>
      </w:divBdr>
    </w:div>
    <w:div w:id="1083335617">
      <w:bodyDiv w:val="1"/>
      <w:marLeft w:val="0"/>
      <w:marRight w:val="0"/>
      <w:marTop w:val="0"/>
      <w:marBottom w:val="0"/>
      <w:divBdr>
        <w:top w:val="none" w:sz="0" w:space="0" w:color="auto"/>
        <w:left w:val="none" w:sz="0" w:space="0" w:color="auto"/>
        <w:bottom w:val="none" w:sz="0" w:space="0" w:color="auto"/>
        <w:right w:val="none" w:sz="0" w:space="0" w:color="auto"/>
      </w:divBdr>
    </w:div>
    <w:div w:id="1423179784">
      <w:bodyDiv w:val="1"/>
      <w:marLeft w:val="0"/>
      <w:marRight w:val="0"/>
      <w:marTop w:val="0"/>
      <w:marBottom w:val="0"/>
      <w:divBdr>
        <w:top w:val="none" w:sz="0" w:space="0" w:color="auto"/>
        <w:left w:val="none" w:sz="0" w:space="0" w:color="auto"/>
        <w:bottom w:val="none" w:sz="0" w:space="0" w:color="auto"/>
        <w:right w:val="none" w:sz="0" w:space="0" w:color="auto"/>
      </w:divBdr>
    </w:div>
    <w:div w:id="1856461395">
      <w:bodyDiv w:val="1"/>
      <w:marLeft w:val="0"/>
      <w:marRight w:val="0"/>
      <w:marTop w:val="0"/>
      <w:marBottom w:val="0"/>
      <w:divBdr>
        <w:top w:val="none" w:sz="0" w:space="0" w:color="auto"/>
        <w:left w:val="none" w:sz="0" w:space="0" w:color="auto"/>
        <w:bottom w:val="none" w:sz="0" w:space="0" w:color="auto"/>
        <w:right w:val="none" w:sz="0" w:space="0" w:color="auto"/>
      </w:divBdr>
    </w:div>
    <w:div w:id="19343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file:///C:\Users\reyes\Documents\Clients\Sue%20Harper\Konterra\Tip%20Sheets\konterragroup.net" TargetMode="External"/><Relationship Id="rId2" Type="http://schemas.openxmlformats.org/officeDocument/2006/relationships/hyperlink" Target="mailto:info@konterragroup.net"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hyperlink" Target="file:///C:\Users\reyes\Documents\Clients\Sue%20Harper\Konterra\Tip%20Sheets\konterragroup.net" TargetMode="External"/><Relationship Id="rId2" Type="http://schemas.openxmlformats.org/officeDocument/2006/relationships/hyperlink" Target="mailto:info@konterragroup.net"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TTheme">
  <a:themeElements>
    <a:clrScheme name="Konterra">
      <a:dk1>
        <a:sysClr val="windowText" lastClr="000000"/>
      </a:dk1>
      <a:lt1>
        <a:sysClr val="window" lastClr="FFFFFF"/>
      </a:lt1>
      <a:dk2>
        <a:srgbClr val="000000"/>
      </a:dk2>
      <a:lt2>
        <a:srgbClr val="ACD5E2"/>
      </a:lt2>
      <a:accent1>
        <a:srgbClr val="006472"/>
      </a:accent1>
      <a:accent2>
        <a:srgbClr val="62BB46"/>
      </a:accent2>
      <a:accent3>
        <a:srgbClr val="003644"/>
      </a:accent3>
      <a:accent4>
        <a:srgbClr val="C7E8F1"/>
      </a:accent4>
      <a:accent5>
        <a:srgbClr val="D4EEF5"/>
      </a:accent5>
      <a:accent6>
        <a:srgbClr val="E2F3F8"/>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C1CE-D62F-4F3B-BEA4-77D7351A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Brian Friedman</cp:lastModifiedBy>
  <cp:revision>5</cp:revision>
  <cp:lastPrinted>2021-08-19T01:27:00Z</cp:lastPrinted>
  <dcterms:created xsi:type="dcterms:W3CDTF">2021-08-19T15:17:00Z</dcterms:created>
  <dcterms:modified xsi:type="dcterms:W3CDTF">2021-08-20T14:23:00Z</dcterms:modified>
</cp:coreProperties>
</file>